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DE159" w14:textId="77777777" w:rsidR="00991F57" w:rsidRPr="008B2A07" w:rsidRDefault="00991F57" w:rsidP="00AC2BC2">
      <w:pPr>
        <w:spacing w:line="276" w:lineRule="auto"/>
        <w:jc w:val="both"/>
        <w:rPr>
          <w:rFonts w:cstheme="minorHAnsi"/>
          <w:b/>
          <w:bCs/>
          <w:sz w:val="24"/>
          <w:szCs w:val="24"/>
          <w:u w:val="single"/>
          <w:lang w:eastAsia="de-DE"/>
        </w:rPr>
      </w:pPr>
      <w:r w:rsidRPr="008B2A07">
        <w:rPr>
          <w:rFonts w:cstheme="minorHAnsi"/>
          <w:b/>
          <w:bCs/>
          <w:sz w:val="24"/>
          <w:szCs w:val="24"/>
          <w:u w:val="single"/>
          <w:lang w:eastAsia="de-DE"/>
        </w:rPr>
        <w:t>§ 1 Gründung, Name und Sitz des Vereins</w:t>
      </w:r>
    </w:p>
    <w:p w14:paraId="5E6232A4" w14:textId="7D2E916F" w:rsidR="00E643EE" w:rsidRPr="008B2A07" w:rsidRDefault="00991F57" w:rsidP="00AC2BC2">
      <w:pPr>
        <w:spacing w:line="276" w:lineRule="auto"/>
        <w:jc w:val="both"/>
        <w:rPr>
          <w:rFonts w:cstheme="minorHAnsi"/>
          <w:sz w:val="24"/>
          <w:szCs w:val="24"/>
        </w:rPr>
      </w:pPr>
      <w:r w:rsidRPr="008B2A07">
        <w:rPr>
          <w:rFonts w:cstheme="minorHAnsi"/>
          <w:sz w:val="24"/>
          <w:szCs w:val="24"/>
          <w:lang w:eastAsia="de-DE"/>
        </w:rPr>
        <w:t>Der am 23.03.1977 gegründete Verein trägt den Namen</w:t>
      </w:r>
      <w:r w:rsidRPr="008B2A07">
        <w:rPr>
          <w:rFonts w:cstheme="minorHAnsi"/>
          <w:sz w:val="24"/>
          <w:szCs w:val="24"/>
        </w:rPr>
        <w:t xml:space="preserve"> Tennisclub Gruiten e.V. </w:t>
      </w:r>
      <w:r w:rsidRPr="008B2A07">
        <w:rPr>
          <w:rFonts w:cstheme="minorHAnsi"/>
          <w:sz w:val="24"/>
          <w:szCs w:val="24"/>
          <w:lang w:eastAsia="de-DE"/>
        </w:rPr>
        <w:t>Der Verein ist im Vereinsregister beim Amtsgericht Mettmann am 06. Juli 1977 unter der Geschäfts-Nr. VR 442 eingetragen worden.</w:t>
      </w:r>
      <w:r w:rsidR="00E643EE" w:rsidRPr="008B2A07">
        <w:rPr>
          <w:rFonts w:cstheme="minorHAnsi"/>
          <w:sz w:val="24"/>
          <w:szCs w:val="24"/>
          <w:lang w:eastAsia="de-DE"/>
        </w:rPr>
        <w:t xml:space="preserve"> </w:t>
      </w:r>
      <w:r w:rsidRPr="008B2A07">
        <w:rPr>
          <w:rFonts w:cstheme="minorHAnsi"/>
          <w:sz w:val="24"/>
          <w:szCs w:val="24"/>
          <w:lang w:eastAsia="de-DE"/>
        </w:rPr>
        <w:t>Sitz und Erfüllungsort des Vereins ist Haan-Gruiten.</w:t>
      </w:r>
      <w:r w:rsidRPr="008B2A07">
        <w:rPr>
          <w:rFonts w:cstheme="minorHAnsi"/>
          <w:sz w:val="24"/>
          <w:szCs w:val="24"/>
        </w:rPr>
        <w:t xml:space="preserve"> </w:t>
      </w:r>
      <w:r w:rsidRPr="008B2A07">
        <w:rPr>
          <w:rFonts w:cstheme="minorHAnsi"/>
          <w:sz w:val="24"/>
          <w:szCs w:val="24"/>
          <w:lang w:eastAsia="de-DE"/>
        </w:rPr>
        <w:t>Geschäftsjahr ist das Kalenderjahr.</w:t>
      </w:r>
    </w:p>
    <w:p w14:paraId="41450A1E" w14:textId="77777777" w:rsidR="00991F57" w:rsidRPr="008B2A07" w:rsidRDefault="00991F57" w:rsidP="00AC2BC2">
      <w:pPr>
        <w:spacing w:line="276" w:lineRule="auto"/>
        <w:jc w:val="both"/>
        <w:rPr>
          <w:rFonts w:cstheme="minorHAnsi"/>
          <w:b/>
          <w:bCs/>
          <w:sz w:val="24"/>
          <w:szCs w:val="24"/>
          <w:u w:val="single"/>
          <w:lang w:eastAsia="de-DE"/>
        </w:rPr>
      </w:pPr>
      <w:r w:rsidRPr="008B2A07">
        <w:rPr>
          <w:rFonts w:cstheme="minorHAnsi"/>
          <w:b/>
          <w:bCs/>
          <w:sz w:val="24"/>
          <w:szCs w:val="24"/>
          <w:u w:val="single"/>
        </w:rPr>
        <w:t xml:space="preserve">§ 2 </w:t>
      </w:r>
      <w:r w:rsidRPr="008B2A07">
        <w:rPr>
          <w:rFonts w:cstheme="minorHAnsi"/>
          <w:b/>
          <w:bCs/>
          <w:sz w:val="24"/>
          <w:szCs w:val="24"/>
          <w:u w:val="single"/>
          <w:lang w:eastAsia="de-DE"/>
        </w:rPr>
        <w:t>Zweck und Aufgaben</w:t>
      </w:r>
    </w:p>
    <w:p w14:paraId="3187518C" w14:textId="77777777" w:rsidR="00991F57" w:rsidRPr="008B2A07" w:rsidRDefault="00991F57" w:rsidP="00AC2BC2">
      <w:pPr>
        <w:spacing w:line="276" w:lineRule="auto"/>
        <w:jc w:val="both"/>
        <w:rPr>
          <w:rFonts w:eastAsia="Times New Roman" w:cstheme="minorHAnsi"/>
          <w:kern w:val="0"/>
          <w:sz w:val="24"/>
          <w:szCs w:val="24"/>
          <w:lang w:eastAsia="de-DE"/>
          <w14:ligatures w14:val="none"/>
        </w:rPr>
      </w:pPr>
      <w:r w:rsidRPr="008B2A07">
        <w:rPr>
          <w:rFonts w:eastAsia="Times New Roman" w:cstheme="minorHAnsi"/>
          <w:kern w:val="0"/>
          <w:sz w:val="24"/>
          <w:szCs w:val="24"/>
          <w:lang w:eastAsia="de-DE"/>
          <w14:ligatures w14:val="none"/>
        </w:rPr>
        <w:t>I.</w:t>
      </w:r>
    </w:p>
    <w:p w14:paraId="5E444868" w14:textId="304633C0" w:rsidR="00991F57" w:rsidRPr="008B2A07" w:rsidRDefault="00991F57" w:rsidP="00AC2BC2">
      <w:pPr>
        <w:spacing w:line="276" w:lineRule="auto"/>
        <w:jc w:val="both"/>
        <w:rPr>
          <w:rFonts w:eastAsia="Times New Roman" w:cstheme="minorHAnsi"/>
          <w:kern w:val="0"/>
          <w:sz w:val="24"/>
          <w:szCs w:val="24"/>
          <w:lang w:eastAsia="de-DE"/>
          <w14:ligatures w14:val="none"/>
        </w:rPr>
      </w:pPr>
      <w:r w:rsidRPr="008B2A07">
        <w:rPr>
          <w:rFonts w:eastAsia="Times New Roman" w:cstheme="minorHAnsi"/>
          <w:kern w:val="0"/>
          <w:sz w:val="24"/>
          <w:szCs w:val="24"/>
          <w:vertAlign w:val="superscript"/>
          <w:lang w:eastAsia="de-DE"/>
          <w14:ligatures w14:val="none"/>
        </w:rPr>
        <w:t>1</w:t>
      </w:r>
      <w:r w:rsidRPr="008B2A07">
        <w:rPr>
          <w:rFonts w:eastAsia="Times New Roman" w:cstheme="minorHAnsi"/>
          <w:kern w:val="0"/>
          <w:sz w:val="24"/>
          <w:szCs w:val="24"/>
          <w:lang w:eastAsia="de-DE"/>
          <w14:ligatures w14:val="none"/>
        </w:rPr>
        <w:t xml:space="preserve">Der Verein verfolgt ausschließlich und unmittelbar gemeinnützige Zwecke im Sinne des Abschnitts „Steuerbegünstigte Zwecke“ der Abgabenordnung. </w:t>
      </w:r>
      <w:r w:rsidRPr="008B2A07">
        <w:rPr>
          <w:rFonts w:eastAsia="Times New Roman" w:cstheme="minorHAnsi"/>
          <w:kern w:val="0"/>
          <w:sz w:val="24"/>
          <w:szCs w:val="24"/>
          <w:vertAlign w:val="superscript"/>
          <w:lang w:eastAsia="de-DE"/>
          <w14:ligatures w14:val="none"/>
        </w:rPr>
        <w:t>2</w:t>
      </w:r>
      <w:r w:rsidRPr="008B2A07">
        <w:rPr>
          <w:rFonts w:eastAsia="Times New Roman" w:cstheme="minorHAnsi"/>
          <w:kern w:val="0"/>
          <w:sz w:val="24"/>
          <w:szCs w:val="24"/>
          <w:lang w:eastAsia="de-DE"/>
          <w14:ligatures w14:val="none"/>
        </w:rPr>
        <w:t>Zweck des Vereins ist die Förderung des Tennissports.</w:t>
      </w:r>
      <w:r w:rsidR="00E643EE" w:rsidRPr="008B2A07">
        <w:rPr>
          <w:rFonts w:eastAsia="Times New Roman" w:cstheme="minorHAnsi"/>
          <w:kern w:val="0"/>
          <w:sz w:val="24"/>
          <w:szCs w:val="24"/>
          <w:lang w:eastAsia="de-DE"/>
          <w14:ligatures w14:val="none"/>
        </w:rPr>
        <w:t xml:space="preserve"> </w:t>
      </w:r>
      <w:r w:rsidRPr="008B2A07">
        <w:rPr>
          <w:rFonts w:eastAsia="Times New Roman" w:cstheme="minorHAnsi"/>
          <w:kern w:val="0"/>
          <w:sz w:val="24"/>
          <w:szCs w:val="24"/>
          <w:vertAlign w:val="superscript"/>
          <w:lang w:eastAsia="de-DE"/>
          <w14:ligatures w14:val="none"/>
        </w:rPr>
        <w:t>3</w:t>
      </w:r>
      <w:r w:rsidRPr="008B2A07">
        <w:rPr>
          <w:rFonts w:cstheme="minorHAnsi"/>
          <w:sz w:val="24"/>
          <w:szCs w:val="24"/>
          <w:lang w:eastAsia="de-DE"/>
        </w:rPr>
        <w:t>Dazu dienen insbesondere das Lehr- und Ausbildungswesen, die Ausrichtung von Wettkämpfen und die Jugendarbeit.</w:t>
      </w:r>
      <w:r w:rsidR="00E643EE" w:rsidRPr="008B2A07">
        <w:rPr>
          <w:rFonts w:cstheme="minorHAnsi"/>
          <w:sz w:val="24"/>
          <w:szCs w:val="24"/>
        </w:rPr>
        <w:t xml:space="preserve"> </w:t>
      </w:r>
      <w:r w:rsidRPr="008B2A07">
        <w:rPr>
          <w:rFonts w:cstheme="minorHAnsi"/>
          <w:sz w:val="24"/>
          <w:szCs w:val="24"/>
          <w:vertAlign w:val="superscript"/>
        </w:rPr>
        <w:t>4</w:t>
      </w:r>
      <w:r w:rsidRPr="008B2A07">
        <w:rPr>
          <w:rFonts w:cstheme="minorHAnsi"/>
          <w:sz w:val="24"/>
          <w:szCs w:val="24"/>
          <w:lang w:eastAsia="de-DE"/>
        </w:rPr>
        <w:t>Der Verein kann Einrichtungen schaffen und unterhalten.</w:t>
      </w:r>
      <w:r w:rsidR="00E643EE" w:rsidRPr="008B2A07">
        <w:rPr>
          <w:rFonts w:cstheme="minorHAnsi"/>
          <w:sz w:val="24"/>
          <w:szCs w:val="24"/>
          <w:lang w:eastAsia="de-DE"/>
        </w:rPr>
        <w:t xml:space="preserve"> </w:t>
      </w:r>
      <w:r w:rsidRPr="008B2A07">
        <w:rPr>
          <w:rFonts w:cstheme="minorHAnsi"/>
          <w:sz w:val="24"/>
          <w:szCs w:val="24"/>
          <w:vertAlign w:val="superscript"/>
          <w:lang w:eastAsia="de-DE"/>
        </w:rPr>
        <w:t>5</w:t>
      </w:r>
      <w:r w:rsidRPr="008B2A07">
        <w:rPr>
          <w:rFonts w:cstheme="minorHAnsi"/>
          <w:sz w:val="24"/>
          <w:szCs w:val="24"/>
          <w:lang w:eastAsia="de-DE"/>
        </w:rPr>
        <w:t>Der Verein ist parteipolitisch und</w:t>
      </w:r>
      <w:r w:rsidRPr="008B2A07">
        <w:rPr>
          <w:rFonts w:cstheme="minorHAnsi"/>
          <w:sz w:val="24"/>
          <w:szCs w:val="24"/>
        </w:rPr>
        <w:t xml:space="preserve"> </w:t>
      </w:r>
      <w:r w:rsidRPr="008B2A07">
        <w:rPr>
          <w:rFonts w:cstheme="minorHAnsi"/>
          <w:sz w:val="24"/>
          <w:szCs w:val="24"/>
          <w:lang w:eastAsia="de-DE"/>
        </w:rPr>
        <w:t>konfessionell neutral.</w:t>
      </w:r>
    </w:p>
    <w:p w14:paraId="7C9A954B" w14:textId="77777777" w:rsidR="00991F57" w:rsidRPr="008B2A07" w:rsidRDefault="00991F57" w:rsidP="00AC2BC2">
      <w:pPr>
        <w:spacing w:before="100" w:beforeAutospacing="1" w:after="100" w:afterAutospacing="1" w:line="276" w:lineRule="auto"/>
        <w:jc w:val="both"/>
        <w:rPr>
          <w:rFonts w:eastAsia="Times New Roman" w:cstheme="minorHAnsi"/>
          <w:kern w:val="0"/>
          <w:sz w:val="24"/>
          <w:szCs w:val="24"/>
          <w:lang w:eastAsia="de-DE"/>
          <w14:ligatures w14:val="none"/>
        </w:rPr>
      </w:pPr>
      <w:r w:rsidRPr="008B2A07">
        <w:rPr>
          <w:rFonts w:eastAsia="Times New Roman" w:cstheme="minorHAnsi"/>
          <w:kern w:val="0"/>
          <w:sz w:val="24"/>
          <w:szCs w:val="24"/>
          <w:lang w:eastAsia="de-DE"/>
          <w14:ligatures w14:val="none"/>
        </w:rPr>
        <w:t>II.</w:t>
      </w:r>
    </w:p>
    <w:p w14:paraId="3CC4A186" w14:textId="5A445406" w:rsidR="00E643EE" w:rsidRPr="008B2A07" w:rsidRDefault="00991F57" w:rsidP="00AC2BC2">
      <w:pPr>
        <w:spacing w:before="100" w:beforeAutospacing="1" w:after="100" w:afterAutospacing="1" w:line="276" w:lineRule="auto"/>
        <w:jc w:val="both"/>
        <w:rPr>
          <w:rFonts w:eastAsia="Times New Roman" w:cstheme="minorHAnsi"/>
          <w:kern w:val="0"/>
          <w:sz w:val="24"/>
          <w:szCs w:val="24"/>
          <w:lang w:eastAsia="de-DE"/>
          <w14:ligatures w14:val="none"/>
        </w:rPr>
      </w:pPr>
      <w:r w:rsidRPr="008B2A07">
        <w:rPr>
          <w:rFonts w:eastAsia="Times New Roman" w:cstheme="minorHAnsi"/>
          <w:kern w:val="0"/>
          <w:sz w:val="24"/>
          <w:szCs w:val="24"/>
          <w:vertAlign w:val="superscript"/>
          <w:lang w:eastAsia="de-DE"/>
          <w14:ligatures w14:val="none"/>
        </w:rPr>
        <w:t>1</w:t>
      </w:r>
      <w:r w:rsidRPr="008B2A07">
        <w:rPr>
          <w:rFonts w:eastAsia="Times New Roman" w:cstheme="minorHAnsi"/>
          <w:kern w:val="0"/>
          <w:sz w:val="24"/>
          <w:szCs w:val="24"/>
          <w:lang w:eastAsia="de-DE"/>
          <w14:ligatures w14:val="none"/>
        </w:rPr>
        <w:t>Der Verein ist selbstlos tätig; er verfolgt nicht in erster Linie eigenwirtschaftliche Zwecke.</w:t>
      </w:r>
      <w:r w:rsidR="00E643EE" w:rsidRPr="008B2A07">
        <w:rPr>
          <w:rFonts w:eastAsia="Times New Roman" w:cstheme="minorHAnsi"/>
          <w:kern w:val="0"/>
          <w:sz w:val="24"/>
          <w:szCs w:val="24"/>
          <w:lang w:eastAsia="de-DE"/>
          <w14:ligatures w14:val="none"/>
        </w:rPr>
        <w:t xml:space="preserve"> </w:t>
      </w:r>
      <w:r w:rsidRPr="008B2A07">
        <w:rPr>
          <w:rFonts w:eastAsia="Times New Roman" w:cstheme="minorHAnsi"/>
          <w:kern w:val="0"/>
          <w:sz w:val="24"/>
          <w:szCs w:val="24"/>
          <w:vertAlign w:val="superscript"/>
          <w:lang w:eastAsia="de-DE"/>
          <w14:ligatures w14:val="none"/>
        </w:rPr>
        <w:t>2</w:t>
      </w:r>
      <w:r w:rsidRPr="008B2A07">
        <w:rPr>
          <w:rFonts w:eastAsia="Times New Roman" w:cstheme="minorHAnsi"/>
          <w:kern w:val="0"/>
          <w:sz w:val="24"/>
          <w:szCs w:val="24"/>
          <w:lang w:eastAsia="de-DE"/>
          <w14:ligatures w14:val="none"/>
        </w:rPr>
        <w:t>Mittel des Vereins dürfen nur für die satzungsmäßigen Zwecke verwendet werden.</w:t>
      </w:r>
      <w:r w:rsidR="00E643EE" w:rsidRPr="008B2A07">
        <w:rPr>
          <w:rFonts w:eastAsia="Times New Roman" w:cstheme="minorHAnsi"/>
          <w:kern w:val="0"/>
          <w:sz w:val="24"/>
          <w:szCs w:val="24"/>
          <w:lang w:eastAsia="de-DE"/>
          <w14:ligatures w14:val="none"/>
        </w:rPr>
        <w:t xml:space="preserve"> </w:t>
      </w:r>
      <w:r w:rsidRPr="008B2A07">
        <w:rPr>
          <w:rFonts w:eastAsia="Times New Roman" w:cstheme="minorHAnsi"/>
          <w:kern w:val="0"/>
          <w:sz w:val="24"/>
          <w:szCs w:val="24"/>
          <w:vertAlign w:val="superscript"/>
          <w:lang w:eastAsia="de-DE"/>
          <w14:ligatures w14:val="none"/>
        </w:rPr>
        <w:t>3</w:t>
      </w:r>
      <w:r w:rsidRPr="008B2A07">
        <w:rPr>
          <w:rFonts w:eastAsia="Times New Roman" w:cstheme="minorHAnsi"/>
          <w:kern w:val="0"/>
          <w:sz w:val="24"/>
          <w:szCs w:val="24"/>
          <w:lang w:eastAsia="de-DE"/>
          <w14:ligatures w14:val="none"/>
        </w:rPr>
        <w:t>Die Mitglieder erhalten keine Zuwendungen aus Mitteln des Vereins.</w:t>
      </w:r>
    </w:p>
    <w:p w14:paraId="1AF144A5" w14:textId="77777777" w:rsidR="00991F57" w:rsidRPr="008B2A07" w:rsidRDefault="00991F57" w:rsidP="00AC2BC2">
      <w:pPr>
        <w:spacing w:line="276" w:lineRule="auto"/>
        <w:jc w:val="both"/>
        <w:rPr>
          <w:rFonts w:cstheme="minorHAnsi"/>
          <w:b/>
          <w:bCs/>
          <w:sz w:val="24"/>
          <w:szCs w:val="24"/>
          <w:u w:val="single"/>
          <w:lang w:eastAsia="de-DE"/>
        </w:rPr>
      </w:pPr>
      <w:r w:rsidRPr="008B2A07">
        <w:rPr>
          <w:rFonts w:cstheme="minorHAnsi"/>
          <w:b/>
          <w:bCs/>
          <w:sz w:val="24"/>
          <w:szCs w:val="24"/>
          <w:u w:val="single"/>
          <w:lang w:eastAsia="de-DE"/>
        </w:rPr>
        <w:t>§ 3 Mitgliedschaft</w:t>
      </w:r>
    </w:p>
    <w:p w14:paraId="3B09729D" w14:textId="7D407B84" w:rsidR="00E643EE" w:rsidRPr="008B2A07" w:rsidRDefault="00E643EE" w:rsidP="00AC2BC2">
      <w:pPr>
        <w:spacing w:line="276" w:lineRule="auto"/>
        <w:jc w:val="both"/>
        <w:rPr>
          <w:rFonts w:cstheme="minorHAnsi"/>
          <w:sz w:val="24"/>
          <w:szCs w:val="24"/>
          <w:lang w:eastAsia="de-DE"/>
        </w:rPr>
      </w:pPr>
      <w:r w:rsidRPr="008B2A07">
        <w:rPr>
          <w:rFonts w:cstheme="minorHAnsi"/>
          <w:sz w:val="24"/>
          <w:szCs w:val="24"/>
          <w:lang w:eastAsia="de-DE"/>
        </w:rPr>
        <w:t>I. Beginn der Mitgliedschaft</w:t>
      </w:r>
    </w:p>
    <w:p w14:paraId="747EBE0F" w14:textId="77777777" w:rsidR="00E643EE" w:rsidRPr="008B2A07" w:rsidRDefault="00E643EE" w:rsidP="00AC2BC2">
      <w:pPr>
        <w:spacing w:line="276" w:lineRule="auto"/>
        <w:jc w:val="both"/>
        <w:rPr>
          <w:rFonts w:cstheme="minorHAnsi"/>
          <w:sz w:val="24"/>
          <w:szCs w:val="24"/>
          <w:lang w:eastAsia="de-DE"/>
        </w:rPr>
      </w:pPr>
      <w:r w:rsidRPr="008B2A07">
        <w:rPr>
          <w:rFonts w:cstheme="minorHAnsi"/>
          <w:sz w:val="24"/>
          <w:szCs w:val="24"/>
          <w:vertAlign w:val="superscript"/>
          <w:lang w:eastAsia="de-DE"/>
        </w:rPr>
        <w:t>1</w:t>
      </w:r>
      <w:r w:rsidRPr="008B2A07">
        <w:rPr>
          <w:rFonts w:cstheme="minorHAnsi"/>
          <w:sz w:val="24"/>
          <w:szCs w:val="24"/>
          <w:lang w:eastAsia="de-DE"/>
        </w:rPr>
        <w:t>Die Aufnahme als Vereinsmitglied erfolgt nach Antrag in Textform durch den Vorstand.</w:t>
      </w:r>
    </w:p>
    <w:p w14:paraId="207EC99E" w14:textId="0C4E9D85" w:rsidR="00E643EE" w:rsidRPr="008B2A07" w:rsidRDefault="00E643EE" w:rsidP="00AC2BC2">
      <w:pPr>
        <w:spacing w:line="276" w:lineRule="auto"/>
        <w:jc w:val="both"/>
        <w:rPr>
          <w:rFonts w:cstheme="minorHAnsi"/>
          <w:sz w:val="24"/>
          <w:szCs w:val="24"/>
          <w:lang w:eastAsia="de-DE"/>
        </w:rPr>
      </w:pPr>
      <w:r w:rsidRPr="008B2A07">
        <w:rPr>
          <w:rFonts w:cstheme="minorHAnsi"/>
          <w:sz w:val="24"/>
          <w:szCs w:val="24"/>
          <w:vertAlign w:val="superscript"/>
          <w:lang w:eastAsia="de-DE"/>
        </w:rPr>
        <w:t>2</w:t>
      </w:r>
      <w:r w:rsidRPr="008B2A07">
        <w:rPr>
          <w:rFonts w:cstheme="minorHAnsi"/>
          <w:sz w:val="24"/>
          <w:szCs w:val="24"/>
          <w:lang w:eastAsia="de-DE"/>
        </w:rPr>
        <w:t>Mit der Aufnahme in den Verein unterwirft sich das Mitglied der Satzung.</w:t>
      </w:r>
    </w:p>
    <w:p w14:paraId="2B5B4B8E" w14:textId="3EFDA553" w:rsidR="00991F57" w:rsidRPr="008B2A07" w:rsidRDefault="00E643EE" w:rsidP="00AC2BC2">
      <w:pPr>
        <w:spacing w:line="276" w:lineRule="auto"/>
        <w:jc w:val="both"/>
        <w:rPr>
          <w:rFonts w:cstheme="minorHAnsi"/>
          <w:sz w:val="24"/>
          <w:szCs w:val="24"/>
          <w:lang w:eastAsia="de-DE"/>
        </w:rPr>
      </w:pPr>
      <w:r w:rsidRPr="008B2A07">
        <w:rPr>
          <w:rFonts w:cstheme="minorHAnsi"/>
          <w:sz w:val="24"/>
          <w:szCs w:val="24"/>
          <w:lang w:eastAsia="de-DE"/>
        </w:rPr>
        <w:t>II. Aktive, passive Mitglieder und Jugendmitglieder</w:t>
      </w:r>
    </w:p>
    <w:p w14:paraId="16D4B606" w14:textId="152C3235"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vertAlign w:val="superscript"/>
          <w:lang w:eastAsia="de-DE"/>
        </w:rPr>
        <w:t>1</w:t>
      </w:r>
      <w:r w:rsidRPr="008B2A07">
        <w:rPr>
          <w:rFonts w:cstheme="minorHAnsi"/>
          <w:sz w:val="24"/>
          <w:szCs w:val="24"/>
          <w:lang w:eastAsia="de-DE"/>
        </w:rPr>
        <w:t>Mitglieder können nur natürlichen Personen sein.</w:t>
      </w:r>
      <w:r w:rsidR="00E643EE" w:rsidRPr="008B2A07">
        <w:rPr>
          <w:rFonts w:cstheme="minorHAnsi"/>
          <w:sz w:val="24"/>
          <w:szCs w:val="24"/>
          <w:lang w:eastAsia="de-DE"/>
        </w:rPr>
        <w:t xml:space="preserve"> </w:t>
      </w:r>
      <w:r w:rsidRPr="008B2A07">
        <w:rPr>
          <w:rFonts w:cstheme="minorHAnsi"/>
          <w:sz w:val="24"/>
          <w:szCs w:val="24"/>
          <w:vertAlign w:val="superscript"/>
          <w:lang w:eastAsia="de-DE"/>
        </w:rPr>
        <w:t>2</w:t>
      </w:r>
      <w:r w:rsidRPr="008B2A07">
        <w:rPr>
          <w:rFonts w:cstheme="minorHAnsi"/>
          <w:sz w:val="24"/>
          <w:szCs w:val="24"/>
          <w:lang w:eastAsia="de-DE"/>
        </w:rPr>
        <w:t xml:space="preserve">Ordentliche Mitglieder sind Mitglieder, die das 16. Lebensjahr vollendet haben; sie besitzen das aktive Wahlrecht, sind also stimmberechtigt und besitzen das Antragsrecht. </w:t>
      </w:r>
      <w:r w:rsidRPr="008B2A07">
        <w:rPr>
          <w:rFonts w:cstheme="minorHAnsi"/>
          <w:sz w:val="24"/>
          <w:szCs w:val="24"/>
          <w:vertAlign w:val="superscript"/>
          <w:lang w:eastAsia="de-DE"/>
        </w:rPr>
        <w:t>3</w:t>
      </w:r>
      <w:r w:rsidRPr="008B2A07">
        <w:rPr>
          <w:rFonts w:cstheme="minorHAnsi"/>
          <w:sz w:val="24"/>
          <w:szCs w:val="24"/>
          <w:lang w:eastAsia="de-DE"/>
        </w:rPr>
        <w:t xml:space="preserve">Die ordentlichen Mitglieder teilen sich auf in aktive und passive Mitglieder: Passive Mitglieder </w:t>
      </w:r>
      <w:r w:rsidR="00AF0A0F" w:rsidRPr="008B2A07">
        <w:rPr>
          <w:rFonts w:cstheme="minorHAnsi"/>
          <w:sz w:val="24"/>
          <w:szCs w:val="24"/>
          <w:lang w:eastAsia="de-DE"/>
        </w:rPr>
        <w:t xml:space="preserve">können nicht an </w:t>
      </w:r>
      <w:proofErr w:type="spellStart"/>
      <w:r w:rsidR="00AF0A0F" w:rsidRPr="008B2A07">
        <w:rPr>
          <w:rFonts w:cstheme="minorHAnsi"/>
          <w:sz w:val="24"/>
          <w:szCs w:val="24"/>
          <w:lang w:eastAsia="de-DE"/>
        </w:rPr>
        <w:t>Medenspielen</w:t>
      </w:r>
      <w:proofErr w:type="spellEnd"/>
      <w:r w:rsidR="00AF0A0F" w:rsidRPr="008B2A07">
        <w:rPr>
          <w:rFonts w:cstheme="minorHAnsi"/>
          <w:sz w:val="24"/>
          <w:szCs w:val="24"/>
          <w:lang w:eastAsia="de-DE"/>
        </w:rPr>
        <w:t xml:space="preserve"> und am Mannschaftstraining teilnehmen,</w:t>
      </w:r>
      <w:r w:rsidRPr="008B2A07">
        <w:rPr>
          <w:rFonts w:cstheme="minorHAnsi"/>
          <w:sz w:val="24"/>
          <w:szCs w:val="24"/>
          <w:lang w:eastAsia="de-DE"/>
        </w:rPr>
        <w:t xml:space="preserve"> dürfen jedoch bis zu zehn Mal im Jahr kostenfrei spielen. </w:t>
      </w:r>
      <w:r w:rsidRPr="008B2A07">
        <w:rPr>
          <w:rFonts w:cstheme="minorHAnsi"/>
          <w:sz w:val="24"/>
          <w:szCs w:val="24"/>
          <w:vertAlign w:val="superscript"/>
          <w:lang w:eastAsia="de-DE"/>
        </w:rPr>
        <w:t>4</w:t>
      </w:r>
      <w:r w:rsidRPr="008B2A07">
        <w:rPr>
          <w:rFonts w:cstheme="minorHAnsi"/>
          <w:sz w:val="24"/>
          <w:szCs w:val="24"/>
          <w:lang w:eastAsia="de-DE"/>
        </w:rPr>
        <w:t xml:space="preserve">Ein Wechsel von der aktiven zur passiven Mitgliedschaft und umgekehrt ist möglich. </w:t>
      </w:r>
      <w:r w:rsidRPr="008B2A07">
        <w:rPr>
          <w:rFonts w:cstheme="minorHAnsi"/>
          <w:sz w:val="24"/>
          <w:szCs w:val="24"/>
          <w:vertAlign w:val="superscript"/>
          <w:lang w:eastAsia="de-DE"/>
        </w:rPr>
        <w:t>5</w:t>
      </w:r>
      <w:r w:rsidRPr="008B2A07">
        <w:rPr>
          <w:rFonts w:cstheme="minorHAnsi"/>
          <w:sz w:val="24"/>
          <w:szCs w:val="24"/>
          <w:lang w:eastAsia="de-DE"/>
        </w:rPr>
        <w:t xml:space="preserve">Dieser Wechsel muss spätestens zu Beginn des jeweiligen Geschäftsjahres in schriftlicher Form gegenüber dem Vorstand erklärt werden. </w:t>
      </w:r>
      <w:r w:rsidRPr="008B2A07">
        <w:rPr>
          <w:rFonts w:cstheme="minorHAnsi"/>
          <w:sz w:val="24"/>
          <w:szCs w:val="24"/>
          <w:vertAlign w:val="superscript"/>
          <w:lang w:eastAsia="de-DE"/>
        </w:rPr>
        <w:t>6</w:t>
      </w:r>
      <w:r w:rsidRPr="008B2A07">
        <w:rPr>
          <w:rFonts w:cstheme="minorHAnsi"/>
          <w:sz w:val="24"/>
          <w:szCs w:val="24"/>
          <w:lang w:eastAsia="de-DE"/>
        </w:rPr>
        <w:t>Das passive Wahlrecht besitzen alle ordentlichen Mitglieder, die das 18. Lebensjahr vollendet haben.</w:t>
      </w:r>
      <w:r w:rsidR="00E643EE" w:rsidRPr="008B2A07">
        <w:rPr>
          <w:rFonts w:cstheme="minorHAnsi"/>
          <w:sz w:val="24"/>
          <w:szCs w:val="24"/>
          <w:lang w:eastAsia="de-DE"/>
        </w:rPr>
        <w:t xml:space="preserve"> </w:t>
      </w:r>
      <w:r w:rsidRPr="008B2A07">
        <w:rPr>
          <w:rFonts w:cstheme="minorHAnsi"/>
          <w:sz w:val="24"/>
          <w:szCs w:val="24"/>
          <w:vertAlign w:val="superscript"/>
          <w:lang w:eastAsia="de-DE"/>
        </w:rPr>
        <w:t>7</w:t>
      </w:r>
      <w:r w:rsidRPr="008B2A07">
        <w:rPr>
          <w:rFonts w:cstheme="minorHAnsi"/>
          <w:sz w:val="24"/>
          <w:szCs w:val="24"/>
          <w:lang w:eastAsia="de-DE"/>
        </w:rPr>
        <w:t>Jugendmitglieder sind Mitglieder, die das 16. Lebensjahr noch nicht vollendet haben; sie besitzen kein Stimmrecht, jedoch ein Antragsrecht und bilden zusammen mit den anderen minderjährigen Mitgliedern (Stichtag 01.01.) die Vereinsjugend.</w:t>
      </w:r>
      <w:r w:rsidR="00E643EE" w:rsidRPr="008B2A07">
        <w:rPr>
          <w:rFonts w:cstheme="minorHAnsi"/>
          <w:sz w:val="24"/>
          <w:szCs w:val="24"/>
          <w:lang w:eastAsia="de-DE"/>
        </w:rPr>
        <w:t xml:space="preserve"> </w:t>
      </w:r>
      <w:r w:rsidRPr="008B2A07">
        <w:rPr>
          <w:rFonts w:cstheme="minorHAnsi"/>
          <w:sz w:val="24"/>
          <w:szCs w:val="24"/>
          <w:vertAlign w:val="superscript"/>
          <w:lang w:eastAsia="de-DE"/>
        </w:rPr>
        <w:t>8</w:t>
      </w:r>
      <w:r w:rsidRPr="008B2A07">
        <w:rPr>
          <w:rFonts w:cstheme="minorHAnsi"/>
          <w:sz w:val="24"/>
          <w:szCs w:val="24"/>
          <w:lang w:eastAsia="de-DE"/>
        </w:rPr>
        <w:t>Mitglieder können von der Mitgliederversammlung mit Mehrheit zu Ehrenmitgliedern ernannt werden; sie haben die gleichen Rechte wie die ordentlichen Mitglieder.</w:t>
      </w:r>
    </w:p>
    <w:p w14:paraId="4393A54C" w14:textId="597EC491"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lang w:eastAsia="de-DE"/>
        </w:rPr>
        <w:lastRenderedPageBreak/>
        <w:t>III.</w:t>
      </w:r>
      <w:r w:rsidR="00E643EE" w:rsidRPr="008B2A07">
        <w:rPr>
          <w:rFonts w:cstheme="minorHAnsi"/>
          <w:sz w:val="24"/>
          <w:szCs w:val="24"/>
          <w:lang w:eastAsia="de-DE"/>
        </w:rPr>
        <w:t xml:space="preserve"> Ende der Mitgliedschaft</w:t>
      </w:r>
    </w:p>
    <w:p w14:paraId="3B5253CD" w14:textId="5D847203" w:rsidR="00F97774" w:rsidRPr="008B2A07" w:rsidRDefault="00991F57" w:rsidP="00AC2BC2">
      <w:pPr>
        <w:spacing w:line="276" w:lineRule="auto"/>
        <w:jc w:val="both"/>
        <w:rPr>
          <w:rFonts w:cstheme="minorHAnsi"/>
          <w:sz w:val="24"/>
          <w:szCs w:val="24"/>
          <w:lang w:eastAsia="de-DE"/>
        </w:rPr>
      </w:pPr>
      <w:r w:rsidRPr="008B2A07">
        <w:rPr>
          <w:rFonts w:cstheme="minorHAnsi"/>
          <w:sz w:val="24"/>
          <w:szCs w:val="24"/>
          <w:vertAlign w:val="superscript"/>
          <w:lang w:eastAsia="de-DE"/>
        </w:rPr>
        <w:t>1</w:t>
      </w:r>
      <w:r w:rsidRPr="008B2A07">
        <w:rPr>
          <w:rFonts w:cstheme="minorHAnsi"/>
          <w:sz w:val="24"/>
          <w:szCs w:val="24"/>
          <w:lang w:eastAsia="de-DE"/>
        </w:rPr>
        <w:t>Die Mitgliedschaft endet durch Tod, Austritt oder Ausschluss.</w:t>
      </w:r>
      <w:r w:rsidR="00E643EE" w:rsidRPr="008B2A07">
        <w:rPr>
          <w:rFonts w:cstheme="minorHAnsi"/>
          <w:sz w:val="24"/>
          <w:szCs w:val="24"/>
          <w:lang w:eastAsia="de-DE"/>
        </w:rPr>
        <w:t xml:space="preserve"> </w:t>
      </w:r>
      <w:r w:rsidRPr="008B2A07">
        <w:rPr>
          <w:rFonts w:cstheme="minorHAnsi"/>
          <w:sz w:val="24"/>
          <w:szCs w:val="24"/>
          <w:vertAlign w:val="superscript"/>
          <w:lang w:eastAsia="de-DE"/>
        </w:rPr>
        <w:t>2</w:t>
      </w:r>
      <w:r w:rsidRPr="008B2A07">
        <w:rPr>
          <w:rFonts w:cstheme="minorHAnsi"/>
          <w:sz w:val="24"/>
          <w:szCs w:val="24"/>
          <w:lang w:eastAsia="de-DE"/>
        </w:rPr>
        <w:t xml:space="preserve">Der Austritt kann nur zum Ende eines Geschäftsjahres erfolgen und muss dem Vorstand in Textform bis zum 30.11. vor Ablauf des Geschäftsjahres erklärt werden. </w:t>
      </w:r>
      <w:r w:rsidRPr="008B2A07">
        <w:rPr>
          <w:rFonts w:cstheme="minorHAnsi"/>
          <w:sz w:val="24"/>
          <w:szCs w:val="24"/>
          <w:vertAlign w:val="superscript"/>
          <w:lang w:eastAsia="de-DE"/>
        </w:rPr>
        <w:t>3</w:t>
      </w:r>
      <w:r w:rsidRPr="008B2A07">
        <w:rPr>
          <w:rFonts w:cstheme="minorHAnsi"/>
          <w:sz w:val="24"/>
          <w:szCs w:val="24"/>
          <w:lang w:eastAsia="de-DE"/>
        </w:rPr>
        <w:t>Der Ausschluss erfolgt bei grobem oder wiederholtem Verstoß gegen die Satzung, gegen die Ordnungsvorschriften oder Interessen des Vereins, auch wegen groben unsportlichen oder unehrenhaften Verhaltens sowie aus sonstigen schwerwiegenden Gründen, die die Vereinsdisziplin berühren.</w:t>
      </w:r>
      <w:r w:rsidR="00F97774" w:rsidRPr="008B2A07">
        <w:rPr>
          <w:rFonts w:cstheme="minorHAnsi"/>
          <w:sz w:val="24"/>
          <w:szCs w:val="24"/>
          <w:lang w:eastAsia="de-DE"/>
        </w:rPr>
        <w:t xml:space="preserve"> </w:t>
      </w:r>
      <w:r w:rsidRPr="008B2A07">
        <w:rPr>
          <w:rFonts w:cstheme="minorHAnsi"/>
          <w:sz w:val="24"/>
          <w:szCs w:val="24"/>
          <w:vertAlign w:val="superscript"/>
          <w:lang w:eastAsia="de-DE"/>
        </w:rPr>
        <w:t>4</w:t>
      </w:r>
      <w:r w:rsidRPr="008B2A07">
        <w:rPr>
          <w:rFonts w:cstheme="minorHAnsi"/>
          <w:sz w:val="24"/>
          <w:szCs w:val="24"/>
          <w:lang w:eastAsia="de-DE"/>
        </w:rPr>
        <w:t>Über den Ausschluss, der mit sofortiger Wirkung erfolgt, entscheidet der Vorstand mit einfacher Mehrheit.</w:t>
      </w:r>
      <w:r w:rsidR="00F97774" w:rsidRPr="008B2A07">
        <w:rPr>
          <w:rFonts w:cstheme="minorHAnsi"/>
          <w:sz w:val="24"/>
          <w:szCs w:val="24"/>
          <w:lang w:eastAsia="de-DE"/>
        </w:rPr>
        <w:t xml:space="preserve"> </w:t>
      </w:r>
      <w:r w:rsidRPr="008B2A07">
        <w:rPr>
          <w:rFonts w:cstheme="minorHAnsi"/>
          <w:sz w:val="24"/>
          <w:szCs w:val="24"/>
          <w:vertAlign w:val="superscript"/>
          <w:lang w:eastAsia="de-DE"/>
        </w:rPr>
        <w:t>5</w:t>
      </w:r>
      <w:r w:rsidRPr="008B2A07">
        <w:rPr>
          <w:rFonts w:cstheme="minorHAnsi"/>
          <w:sz w:val="24"/>
          <w:szCs w:val="24"/>
          <w:lang w:eastAsia="de-DE"/>
        </w:rPr>
        <w:t>Dem betroffenen Mitglied ist unter Setzung einer Frist von mindestens 2 Wochen Gelegenheit zu geben, zu den Vorwürfen Stellung zu nehmen.</w:t>
      </w:r>
      <w:r w:rsidR="00F97774" w:rsidRPr="008B2A07">
        <w:rPr>
          <w:rFonts w:cstheme="minorHAnsi"/>
          <w:sz w:val="24"/>
          <w:szCs w:val="24"/>
          <w:lang w:eastAsia="de-DE"/>
        </w:rPr>
        <w:t xml:space="preserve"> </w:t>
      </w:r>
      <w:r w:rsidRPr="008B2A07">
        <w:rPr>
          <w:rFonts w:cstheme="minorHAnsi"/>
          <w:sz w:val="24"/>
          <w:szCs w:val="24"/>
          <w:vertAlign w:val="superscript"/>
          <w:lang w:eastAsia="de-DE"/>
        </w:rPr>
        <w:t>6</w:t>
      </w:r>
      <w:r w:rsidRPr="008B2A07">
        <w:rPr>
          <w:rFonts w:cstheme="minorHAnsi"/>
          <w:sz w:val="24"/>
          <w:szCs w:val="24"/>
          <w:lang w:eastAsia="de-DE"/>
        </w:rPr>
        <w:t>Gegen den Beschluss des Vorstands steht dem Betroffenen binnen eines Monats –gerechnet vom Tage der Zustellung des Ausschlussbescheides – der ordentliche Rechtsweg offen.</w:t>
      </w:r>
    </w:p>
    <w:p w14:paraId="0E3D0A66" w14:textId="7164C617" w:rsidR="00991F57" w:rsidRPr="008B2A07" w:rsidRDefault="00991F57" w:rsidP="00AC2BC2">
      <w:pPr>
        <w:spacing w:line="276" w:lineRule="auto"/>
        <w:jc w:val="both"/>
        <w:rPr>
          <w:rFonts w:cstheme="minorHAnsi"/>
          <w:b/>
          <w:bCs/>
          <w:sz w:val="24"/>
          <w:szCs w:val="24"/>
          <w:u w:val="single"/>
          <w:lang w:eastAsia="de-DE"/>
        </w:rPr>
      </w:pPr>
      <w:r w:rsidRPr="008B2A07">
        <w:rPr>
          <w:rFonts w:cstheme="minorHAnsi"/>
          <w:b/>
          <w:bCs/>
          <w:sz w:val="24"/>
          <w:szCs w:val="24"/>
          <w:u w:val="single"/>
          <w:lang w:eastAsia="de-DE"/>
        </w:rPr>
        <w:t>§ 4 Beiträge</w:t>
      </w:r>
      <w:r w:rsidR="00AF0A0F" w:rsidRPr="008B2A07">
        <w:rPr>
          <w:rFonts w:cstheme="minorHAnsi"/>
          <w:b/>
          <w:bCs/>
          <w:sz w:val="24"/>
          <w:szCs w:val="24"/>
          <w:u w:val="single"/>
          <w:lang w:eastAsia="de-DE"/>
        </w:rPr>
        <w:t xml:space="preserve"> und Umlagen</w:t>
      </w:r>
    </w:p>
    <w:p w14:paraId="11055283" w14:textId="0A584778" w:rsidR="006E1D95" w:rsidRPr="008B2A07" w:rsidRDefault="00991F57" w:rsidP="00AC2BC2">
      <w:pPr>
        <w:spacing w:line="276" w:lineRule="auto"/>
        <w:jc w:val="both"/>
        <w:rPr>
          <w:rFonts w:cstheme="minorHAnsi"/>
          <w:sz w:val="24"/>
          <w:szCs w:val="24"/>
          <w:lang w:eastAsia="de-DE"/>
        </w:rPr>
      </w:pPr>
      <w:r w:rsidRPr="008B2A07">
        <w:rPr>
          <w:rFonts w:cstheme="minorHAnsi"/>
          <w:sz w:val="24"/>
          <w:szCs w:val="24"/>
          <w:vertAlign w:val="superscript"/>
          <w:lang w:eastAsia="de-DE"/>
        </w:rPr>
        <w:t>1</w:t>
      </w:r>
      <w:r w:rsidRPr="008B2A07">
        <w:rPr>
          <w:rFonts w:cstheme="minorHAnsi"/>
          <w:sz w:val="24"/>
          <w:szCs w:val="24"/>
          <w:lang w:eastAsia="de-DE"/>
        </w:rPr>
        <w:t>Der Verein erhebt zur Deckung seiner Aufwendungen Mitgliedsbeiträge.</w:t>
      </w:r>
      <w:r w:rsidR="00F97774" w:rsidRPr="008B2A07">
        <w:rPr>
          <w:rFonts w:cstheme="minorHAnsi"/>
          <w:sz w:val="24"/>
          <w:szCs w:val="24"/>
          <w:lang w:eastAsia="de-DE"/>
        </w:rPr>
        <w:t xml:space="preserve"> </w:t>
      </w:r>
      <w:r w:rsidRPr="008B2A07">
        <w:rPr>
          <w:rFonts w:cstheme="minorHAnsi"/>
          <w:sz w:val="24"/>
          <w:szCs w:val="24"/>
          <w:vertAlign w:val="superscript"/>
          <w:lang w:eastAsia="de-DE"/>
        </w:rPr>
        <w:t>2</w:t>
      </w:r>
      <w:r w:rsidRPr="008B2A07">
        <w:rPr>
          <w:rFonts w:cstheme="minorHAnsi"/>
          <w:sz w:val="24"/>
          <w:szCs w:val="24"/>
          <w:lang w:eastAsia="de-DE"/>
        </w:rPr>
        <w:t>Die Beiträge sind für das laufende Geschäftsjahr jeweils im Voraus zu entrichten.</w:t>
      </w:r>
      <w:r w:rsidR="00E643EE" w:rsidRPr="008B2A07">
        <w:rPr>
          <w:rFonts w:cstheme="minorHAnsi"/>
          <w:sz w:val="24"/>
          <w:szCs w:val="24"/>
          <w:lang w:eastAsia="de-DE"/>
        </w:rPr>
        <w:t xml:space="preserve"> </w:t>
      </w:r>
      <w:r w:rsidRPr="008B2A07">
        <w:rPr>
          <w:rFonts w:cstheme="minorHAnsi"/>
          <w:sz w:val="24"/>
          <w:szCs w:val="24"/>
          <w:vertAlign w:val="superscript"/>
          <w:lang w:eastAsia="de-DE"/>
        </w:rPr>
        <w:t>3</w:t>
      </w:r>
      <w:r w:rsidRPr="008B2A07">
        <w:rPr>
          <w:rFonts w:cstheme="minorHAnsi"/>
          <w:sz w:val="24"/>
          <w:szCs w:val="24"/>
          <w:lang w:eastAsia="de-DE"/>
        </w:rPr>
        <w:t>Der Verein kann für das laufende Geschäftsjahr Umlagen erheben, die aus besonderen Anlässen erforderlich sind.</w:t>
      </w:r>
      <w:r w:rsidR="00E643EE" w:rsidRPr="008B2A07">
        <w:rPr>
          <w:rFonts w:cstheme="minorHAnsi"/>
          <w:sz w:val="24"/>
          <w:szCs w:val="24"/>
          <w:lang w:eastAsia="de-DE"/>
        </w:rPr>
        <w:t xml:space="preserve"> </w:t>
      </w:r>
      <w:r w:rsidRPr="008B2A07">
        <w:rPr>
          <w:rFonts w:cstheme="minorHAnsi"/>
          <w:sz w:val="24"/>
          <w:szCs w:val="24"/>
          <w:vertAlign w:val="superscript"/>
          <w:lang w:eastAsia="de-DE"/>
        </w:rPr>
        <w:t>4</w:t>
      </w:r>
      <w:r w:rsidRPr="008B2A07">
        <w:rPr>
          <w:rFonts w:cstheme="minorHAnsi"/>
          <w:sz w:val="24"/>
          <w:szCs w:val="24"/>
          <w:lang w:eastAsia="de-DE"/>
        </w:rPr>
        <w:t>Die Höhe des Mitgliedsbeitrages sowie Art und Umfang von sonstigen Leistungspflichten richtet sich nach der Beitragsordnung, die mit einfacher Mehrheit auf Vorschlag des Vorstands durch die Mitgliederversammlung beschlossen wird.</w:t>
      </w:r>
      <w:r w:rsidR="00E643EE" w:rsidRPr="008B2A07">
        <w:rPr>
          <w:rFonts w:cstheme="minorHAnsi"/>
          <w:sz w:val="24"/>
          <w:szCs w:val="24"/>
          <w:lang w:eastAsia="de-DE"/>
        </w:rPr>
        <w:t xml:space="preserve"> </w:t>
      </w:r>
      <w:r w:rsidRPr="008B2A07">
        <w:rPr>
          <w:rFonts w:cstheme="minorHAnsi"/>
          <w:sz w:val="24"/>
          <w:szCs w:val="24"/>
          <w:vertAlign w:val="superscript"/>
          <w:lang w:eastAsia="de-DE"/>
        </w:rPr>
        <w:t>5</w:t>
      </w:r>
      <w:r w:rsidRPr="008B2A07">
        <w:rPr>
          <w:rFonts w:cstheme="minorHAnsi"/>
          <w:sz w:val="24"/>
          <w:szCs w:val="24"/>
          <w:lang w:eastAsia="de-DE"/>
        </w:rPr>
        <w:t>Der Vorstand ist im Einzelfall berechtigt, die in der Beitragsordnung aufgeführten Beiträge bzw. Gebühren zu ermäßigen bzw. zu erlassen.</w:t>
      </w:r>
      <w:r w:rsidR="00E643EE" w:rsidRPr="008B2A07">
        <w:rPr>
          <w:rFonts w:cstheme="minorHAnsi"/>
          <w:sz w:val="24"/>
          <w:szCs w:val="24"/>
          <w:lang w:eastAsia="de-DE"/>
        </w:rPr>
        <w:t xml:space="preserve"> </w:t>
      </w:r>
      <w:r w:rsidRPr="008B2A07">
        <w:rPr>
          <w:rFonts w:cstheme="minorHAnsi"/>
          <w:sz w:val="24"/>
          <w:szCs w:val="24"/>
          <w:vertAlign w:val="superscript"/>
          <w:lang w:eastAsia="de-DE"/>
        </w:rPr>
        <w:t>6</w:t>
      </w:r>
      <w:r w:rsidRPr="008B2A07">
        <w:rPr>
          <w:rFonts w:cstheme="minorHAnsi"/>
          <w:sz w:val="24"/>
          <w:szCs w:val="24"/>
          <w:lang w:eastAsia="de-DE"/>
        </w:rPr>
        <w:t>Ehrenmitglieder sind beitragsfrei.</w:t>
      </w:r>
    </w:p>
    <w:p w14:paraId="2D286E55" w14:textId="04898672" w:rsidR="00991F57" w:rsidRPr="008B2A07" w:rsidRDefault="00991F57" w:rsidP="00AC2BC2">
      <w:pPr>
        <w:spacing w:line="276" w:lineRule="auto"/>
        <w:jc w:val="both"/>
        <w:rPr>
          <w:rFonts w:cstheme="minorHAnsi"/>
          <w:b/>
          <w:bCs/>
          <w:sz w:val="24"/>
          <w:szCs w:val="24"/>
          <w:u w:val="single"/>
          <w:lang w:eastAsia="de-DE"/>
        </w:rPr>
      </w:pPr>
      <w:r w:rsidRPr="008B2A07">
        <w:rPr>
          <w:rFonts w:cstheme="minorHAnsi"/>
          <w:b/>
          <w:bCs/>
          <w:sz w:val="24"/>
          <w:szCs w:val="24"/>
          <w:u w:val="single"/>
          <w:lang w:eastAsia="de-DE"/>
        </w:rPr>
        <w:t xml:space="preserve">§ 5 </w:t>
      </w:r>
      <w:r w:rsidR="006E1D95" w:rsidRPr="008B2A07">
        <w:rPr>
          <w:rFonts w:cstheme="minorHAnsi"/>
          <w:b/>
          <w:bCs/>
          <w:sz w:val="24"/>
          <w:szCs w:val="24"/>
          <w:u w:val="single"/>
          <w:lang w:eastAsia="de-DE"/>
        </w:rPr>
        <w:t>Der Vorstand</w:t>
      </w:r>
    </w:p>
    <w:p w14:paraId="1E9E0CAD" w14:textId="3D8126C7" w:rsidR="00991F57" w:rsidRPr="008B2A07" w:rsidRDefault="006E1D95" w:rsidP="00AC2BC2">
      <w:pPr>
        <w:spacing w:line="276" w:lineRule="auto"/>
        <w:jc w:val="both"/>
        <w:rPr>
          <w:rFonts w:eastAsia="Times New Roman" w:cstheme="minorHAnsi"/>
          <w:kern w:val="0"/>
          <w:sz w:val="24"/>
          <w:szCs w:val="24"/>
          <w:lang w:eastAsia="de-DE"/>
          <w14:ligatures w14:val="none"/>
        </w:rPr>
      </w:pPr>
      <w:r w:rsidRPr="008B2A07">
        <w:rPr>
          <w:rFonts w:eastAsia="Times New Roman" w:cstheme="minorHAnsi"/>
          <w:kern w:val="0"/>
          <w:sz w:val="24"/>
          <w:szCs w:val="24"/>
          <w:lang w:eastAsia="de-DE"/>
          <w14:ligatures w14:val="none"/>
        </w:rPr>
        <w:t>I. Allgemein</w:t>
      </w:r>
    </w:p>
    <w:p w14:paraId="66DF1F3D" w14:textId="77777777"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lang w:eastAsia="de-DE"/>
        </w:rPr>
        <w:t>Der Vorstand setzt sich wie folgt zusammen:</w:t>
      </w:r>
    </w:p>
    <w:p w14:paraId="18BE58FB" w14:textId="77777777"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lang w:eastAsia="de-DE"/>
        </w:rPr>
        <w:t xml:space="preserve">a. Vorsitzender </w:t>
      </w:r>
    </w:p>
    <w:p w14:paraId="59684549" w14:textId="77777777"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lang w:eastAsia="de-DE"/>
        </w:rPr>
        <w:t>b. stellvertretender Vorsitzender</w:t>
      </w:r>
    </w:p>
    <w:p w14:paraId="1036F2E4" w14:textId="77777777"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lang w:eastAsia="de-DE"/>
        </w:rPr>
        <w:t>c. Vorstand Finanzen</w:t>
      </w:r>
    </w:p>
    <w:p w14:paraId="2710C17D" w14:textId="47D9FB5C"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lang w:eastAsia="de-DE"/>
        </w:rPr>
        <w:t>d. Vorstand Öffentlichkeitsarbeit</w:t>
      </w:r>
      <w:r w:rsidR="00B53483">
        <w:rPr>
          <w:rFonts w:cstheme="minorHAnsi"/>
          <w:sz w:val="24"/>
          <w:szCs w:val="24"/>
          <w:lang w:eastAsia="de-DE"/>
        </w:rPr>
        <w:t xml:space="preserve"> und Marketing</w:t>
      </w:r>
    </w:p>
    <w:p w14:paraId="48DB95C7" w14:textId="77777777"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lang w:eastAsia="de-DE"/>
        </w:rPr>
        <w:t>e. Vorstand Sport</w:t>
      </w:r>
    </w:p>
    <w:p w14:paraId="2B0DC411" w14:textId="77777777"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lang w:eastAsia="de-DE"/>
        </w:rPr>
        <w:t>f. Vorstand Infrastruktur</w:t>
      </w:r>
    </w:p>
    <w:p w14:paraId="4A2792AC" w14:textId="77777777"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lang w:eastAsia="de-DE"/>
        </w:rPr>
        <w:t>g. Vorstand Jugend</w:t>
      </w:r>
    </w:p>
    <w:p w14:paraId="11A8E4BC" w14:textId="2AF77B9D"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lang w:eastAsia="de-DE"/>
        </w:rPr>
        <w:t>II.</w:t>
      </w:r>
      <w:r w:rsidR="006E1D95" w:rsidRPr="008B2A07">
        <w:rPr>
          <w:rFonts w:cstheme="minorHAnsi"/>
          <w:sz w:val="24"/>
          <w:szCs w:val="24"/>
          <w:lang w:eastAsia="de-DE"/>
        </w:rPr>
        <w:t xml:space="preserve"> Wahl des Vorstands</w:t>
      </w:r>
    </w:p>
    <w:p w14:paraId="3075DA7E" w14:textId="0FE67F6D"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vertAlign w:val="superscript"/>
          <w:lang w:eastAsia="de-DE"/>
        </w:rPr>
        <w:t>1</w:t>
      </w:r>
      <w:r w:rsidRPr="008B2A07">
        <w:rPr>
          <w:rFonts w:cstheme="minorHAnsi"/>
          <w:sz w:val="24"/>
          <w:szCs w:val="24"/>
          <w:lang w:eastAsia="de-DE"/>
        </w:rPr>
        <w:t>Der Vorstand wird von der Mitgliederversammlung auf die Dauer von zwei Jahren gewählt. Wiederwahl ist zulässig.</w:t>
      </w:r>
      <w:r w:rsidR="00F97774" w:rsidRPr="008B2A07">
        <w:rPr>
          <w:rFonts w:cstheme="minorHAnsi"/>
          <w:sz w:val="24"/>
          <w:szCs w:val="24"/>
          <w:lang w:eastAsia="de-DE"/>
        </w:rPr>
        <w:t xml:space="preserve"> </w:t>
      </w:r>
      <w:r w:rsidRPr="008B2A07">
        <w:rPr>
          <w:rFonts w:cstheme="minorHAnsi"/>
          <w:sz w:val="24"/>
          <w:szCs w:val="24"/>
          <w:vertAlign w:val="superscript"/>
          <w:lang w:eastAsia="de-DE"/>
        </w:rPr>
        <w:t>2</w:t>
      </w:r>
      <w:r w:rsidRPr="008B2A07">
        <w:rPr>
          <w:rFonts w:cstheme="minorHAnsi"/>
          <w:sz w:val="24"/>
          <w:szCs w:val="24"/>
          <w:lang w:eastAsia="de-DE"/>
        </w:rPr>
        <w:t>Jedes Vorstandsmitglied ist einzeln zu wählen.</w:t>
      </w:r>
      <w:r w:rsidR="00F97774" w:rsidRPr="008B2A07">
        <w:rPr>
          <w:rFonts w:cstheme="minorHAnsi"/>
          <w:sz w:val="24"/>
          <w:szCs w:val="24"/>
          <w:lang w:eastAsia="de-DE"/>
        </w:rPr>
        <w:t xml:space="preserve"> </w:t>
      </w:r>
      <w:r w:rsidRPr="008B2A07">
        <w:rPr>
          <w:rFonts w:cstheme="minorHAnsi"/>
          <w:sz w:val="24"/>
          <w:szCs w:val="24"/>
          <w:vertAlign w:val="superscript"/>
          <w:lang w:eastAsia="de-DE"/>
        </w:rPr>
        <w:t>3</w:t>
      </w:r>
      <w:r w:rsidRPr="008B2A07">
        <w:rPr>
          <w:rFonts w:cstheme="minorHAnsi"/>
          <w:sz w:val="24"/>
          <w:szCs w:val="24"/>
          <w:lang w:eastAsia="de-DE"/>
        </w:rPr>
        <w:t xml:space="preserve">Die Vorstandsmitglieder </w:t>
      </w:r>
      <w:r w:rsidR="00F97774" w:rsidRPr="008B2A07">
        <w:rPr>
          <w:rFonts w:cstheme="minorHAnsi"/>
          <w:sz w:val="24"/>
          <w:szCs w:val="24"/>
          <w:lang w:eastAsia="de-DE"/>
        </w:rPr>
        <w:t>können</w:t>
      </w:r>
      <w:r w:rsidRPr="008B2A07">
        <w:rPr>
          <w:rFonts w:cstheme="minorHAnsi"/>
          <w:sz w:val="24"/>
          <w:szCs w:val="24"/>
          <w:lang w:eastAsia="de-DE"/>
        </w:rPr>
        <w:t xml:space="preserve"> Ausschüsse bilden.</w:t>
      </w:r>
    </w:p>
    <w:p w14:paraId="344BD93C" w14:textId="63E6ED56" w:rsidR="00991F57" w:rsidRPr="008B2A07" w:rsidRDefault="006E1D95" w:rsidP="00AC2BC2">
      <w:pPr>
        <w:spacing w:line="276" w:lineRule="auto"/>
        <w:jc w:val="both"/>
        <w:rPr>
          <w:rFonts w:cstheme="minorHAnsi"/>
          <w:sz w:val="24"/>
          <w:szCs w:val="24"/>
          <w:lang w:eastAsia="de-DE"/>
        </w:rPr>
      </w:pPr>
      <w:r w:rsidRPr="008B2A07">
        <w:rPr>
          <w:rFonts w:cstheme="minorHAnsi"/>
          <w:sz w:val="24"/>
          <w:szCs w:val="24"/>
          <w:lang w:eastAsia="de-DE"/>
        </w:rPr>
        <w:lastRenderedPageBreak/>
        <w:t>III</w:t>
      </w:r>
      <w:r w:rsidR="00991F57" w:rsidRPr="008B2A07">
        <w:rPr>
          <w:rFonts w:cstheme="minorHAnsi"/>
          <w:sz w:val="24"/>
          <w:szCs w:val="24"/>
          <w:lang w:eastAsia="de-DE"/>
        </w:rPr>
        <w:t>.</w:t>
      </w:r>
      <w:r w:rsidRPr="008B2A07">
        <w:rPr>
          <w:rFonts w:cstheme="minorHAnsi"/>
          <w:sz w:val="24"/>
          <w:szCs w:val="24"/>
          <w:lang w:eastAsia="de-DE"/>
        </w:rPr>
        <w:t xml:space="preserve"> Aufgaben und Rechte der Vorsitzenden</w:t>
      </w:r>
    </w:p>
    <w:p w14:paraId="18F3C92C" w14:textId="61BDD699"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vertAlign w:val="superscript"/>
          <w:lang w:eastAsia="de-DE"/>
        </w:rPr>
        <w:t>1</w:t>
      </w:r>
      <w:r w:rsidRPr="008B2A07">
        <w:rPr>
          <w:rFonts w:cstheme="minorHAnsi"/>
          <w:sz w:val="24"/>
          <w:szCs w:val="24"/>
          <w:lang w:eastAsia="de-DE"/>
        </w:rPr>
        <w:t>Der Vorstand führt die laufenden Geschäfte des Vereins.</w:t>
      </w:r>
      <w:r w:rsidR="006E1D95" w:rsidRPr="008B2A07">
        <w:rPr>
          <w:rFonts w:cstheme="minorHAnsi"/>
          <w:sz w:val="24"/>
          <w:szCs w:val="24"/>
          <w:lang w:eastAsia="de-DE"/>
        </w:rPr>
        <w:t xml:space="preserve"> </w:t>
      </w:r>
      <w:r w:rsidRPr="008B2A07">
        <w:rPr>
          <w:rFonts w:cstheme="minorHAnsi"/>
          <w:sz w:val="24"/>
          <w:szCs w:val="24"/>
          <w:vertAlign w:val="superscript"/>
          <w:lang w:eastAsia="de-DE"/>
        </w:rPr>
        <w:t>2</w:t>
      </w:r>
      <w:r w:rsidRPr="008B2A07">
        <w:rPr>
          <w:rFonts w:cstheme="minorHAnsi"/>
          <w:sz w:val="24"/>
          <w:szCs w:val="24"/>
          <w:lang w:eastAsia="de-DE"/>
        </w:rPr>
        <w:t>Er bereitet die Mitgliederversammlung vor, einschließlich Erstellung der Tagesordnung, und ist in den Angelegenheiten des Vereins zuständig, die nicht der Mitgliederversammlung zugewiesen sind.</w:t>
      </w:r>
      <w:r w:rsidR="006E1D95" w:rsidRPr="008B2A07">
        <w:rPr>
          <w:rFonts w:cstheme="minorHAnsi"/>
          <w:sz w:val="24"/>
          <w:szCs w:val="24"/>
          <w:lang w:eastAsia="de-DE"/>
        </w:rPr>
        <w:t xml:space="preserve"> </w:t>
      </w:r>
      <w:r w:rsidRPr="008B2A07">
        <w:rPr>
          <w:rFonts w:cstheme="minorHAnsi"/>
          <w:sz w:val="24"/>
          <w:szCs w:val="24"/>
          <w:vertAlign w:val="superscript"/>
          <w:lang w:eastAsia="de-DE"/>
        </w:rPr>
        <w:t>3</w:t>
      </w:r>
      <w:r w:rsidRPr="008B2A07">
        <w:rPr>
          <w:rFonts w:cstheme="minorHAnsi"/>
          <w:sz w:val="24"/>
          <w:szCs w:val="24"/>
          <w:lang w:eastAsia="de-DE"/>
        </w:rPr>
        <w:t>Zur Erledigung der Geschäftsführungsaufgaben, zur Führung der Geschäftsstelle und für das</w:t>
      </w:r>
      <w:r w:rsidRPr="008B2A07">
        <w:rPr>
          <w:rFonts w:cstheme="minorHAnsi"/>
          <w:sz w:val="24"/>
          <w:szCs w:val="24"/>
        </w:rPr>
        <w:t xml:space="preserve"> </w:t>
      </w:r>
      <w:r w:rsidRPr="008B2A07">
        <w:rPr>
          <w:rFonts w:cstheme="minorHAnsi"/>
          <w:sz w:val="24"/>
          <w:szCs w:val="24"/>
          <w:lang w:eastAsia="de-DE"/>
        </w:rPr>
        <w:t>Lehr- und Ausbildungswesen sowie die Jugendarbeit ist der Vorstand ermächtigt, im Rahmen</w:t>
      </w:r>
      <w:r w:rsidRPr="008B2A07">
        <w:rPr>
          <w:rFonts w:cstheme="minorHAnsi"/>
          <w:sz w:val="24"/>
          <w:szCs w:val="24"/>
        </w:rPr>
        <w:t xml:space="preserve"> </w:t>
      </w:r>
      <w:r w:rsidRPr="008B2A07">
        <w:rPr>
          <w:rFonts w:cstheme="minorHAnsi"/>
          <w:sz w:val="24"/>
          <w:szCs w:val="24"/>
          <w:lang w:eastAsia="de-DE"/>
        </w:rPr>
        <w:t>der haushaltsrechtlichen Zulässigkeiten, hauptamtlich Beschäftigte anzustellen.</w:t>
      </w:r>
      <w:r w:rsidR="00F97774" w:rsidRPr="008B2A07">
        <w:rPr>
          <w:rFonts w:cstheme="minorHAnsi"/>
          <w:sz w:val="24"/>
          <w:szCs w:val="24"/>
          <w:lang w:eastAsia="de-DE"/>
        </w:rPr>
        <w:t xml:space="preserve"> </w:t>
      </w:r>
      <w:r w:rsidRPr="008B2A07">
        <w:rPr>
          <w:rFonts w:cstheme="minorHAnsi"/>
          <w:sz w:val="24"/>
          <w:szCs w:val="24"/>
          <w:vertAlign w:val="superscript"/>
          <w:lang w:eastAsia="de-DE"/>
        </w:rPr>
        <w:t>4</w:t>
      </w:r>
      <w:r w:rsidRPr="008B2A07">
        <w:rPr>
          <w:rFonts w:cstheme="minorHAnsi"/>
          <w:sz w:val="24"/>
          <w:szCs w:val="24"/>
          <w:lang w:eastAsia="de-DE"/>
        </w:rPr>
        <w:t>Die arbeitsrechtliche Direktionsbefugnis haben der erste und der stellvertretende Vorsitzende.</w:t>
      </w:r>
      <w:r w:rsidR="006E1D95" w:rsidRPr="008B2A07">
        <w:rPr>
          <w:rFonts w:cstheme="minorHAnsi"/>
          <w:sz w:val="24"/>
          <w:szCs w:val="24"/>
          <w:lang w:eastAsia="de-DE"/>
        </w:rPr>
        <w:t xml:space="preserve"> </w:t>
      </w:r>
      <w:r w:rsidRPr="008B2A07">
        <w:rPr>
          <w:rFonts w:cstheme="minorHAnsi"/>
          <w:sz w:val="24"/>
          <w:szCs w:val="24"/>
          <w:vertAlign w:val="superscript"/>
          <w:lang w:eastAsia="de-DE"/>
        </w:rPr>
        <w:t>5</w:t>
      </w:r>
      <w:r w:rsidRPr="008B2A07">
        <w:rPr>
          <w:rFonts w:cstheme="minorHAnsi"/>
          <w:sz w:val="24"/>
          <w:szCs w:val="24"/>
          <w:lang w:eastAsia="de-DE"/>
        </w:rPr>
        <w:t>Der Vorsitzende oder im Vertretungsfalle sein Stellvertreter beruft die Mitgliederversammlungen und Vorstandssitzungen ein und leitet dieselben.</w:t>
      </w:r>
      <w:r w:rsidR="00F97774" w:rsidRPr="008B2A07">
        <w:rPr>
          <w:rFonts w:cstheme="minorHAnsi"/>
          <w:sz w:val="24"/>
          <w:szCs w:val="24"/>
          <w:lang w:eastAsia="de-DE"/>
        </w:rPr>
        <w:t xml:space="preserve"> </w:t>
      </w:r>
      <w:r w:rsidRPr="008B2A07">
        <w:rPr>
          <w:rFonts w:cstheme="minorHAnsi"/>
          <w:sz w:val="24"/>
          <w:szCs w:val="24"/>
          <w:vertAlign w:val="superscript"/>
          <w:lang w:eastAsia="de-DE"/>
        </w:rPr>
        <w:t>6</w:t>
      </w:r>
      <w:r w:rsidRPr="008B2A07">
        <w:rPr>
          <w:rFonts w:cstheme="minorHAnsi"/>
          <w:sz w:val="24"/>
          <w:szCs w:val="24"/>
          <w:lang w:eastAsia="de-DE"/>
        </w:rPr>
        <w:t>Vorstandssitzungen können in persönlicher Anwesenheit (Präsenz) oder virtuell (elektronisch) durchgeführt werden.</w:t>
      </w:r>
      <w:r w:rsidR="006E1D95" w:rsidRPr="008B2A07">
        <w:rPr>
          <w:rFonts w:cstheme="minorHAnsi"/>
          <w:sz w:val="24"/>
          <w:szCs w:val="24"/>
          <w:lang w:eastAsia="de-DE"/>
        </w:rPr>
        <w:t xml:space="preserve"> </w:t>
      </w:r>
      <w:r w:rsidRPr="008B2A07">
        <w:rPr>
          <w:rFonts w:cstheme="minorHAnsi"/>
          <w:sz w:val="24"/>
          <w:szCs w:val="24"/>
          <w:vertAlign w:val="superscript"/>
          <w:lang w:eastAsia="de-DE"/>
        </w:rPr>
        <w:t>7</w:t>
      </w:r>
      <w:r w:rsidRPr="008B2A07">
        <w:rPr>
          <w:rFonts w:cstheme="minorHAnsi"/>
          <w:sz w:val="24"/>
          <w:szCs w:val="24"/>
          <w:lang w:eastAsia="de-DE"/>
        </w:rPr>
        <w:t xml:space="preserve">Der Vorstand ist beschlussfähig, wenn mindestens drei seiner Mitglieder an der Beschlussfassung teilnehmen, davon zwei der unter § 5 Abs. </w:t>
      </w:r>
      <w:r w:rsidR="006E1D95" w:rsidRPr="008B2A07">
        <w:rPr>
          <w:rFonts w:cstheme="minorHAnsi"/>
          <w:sz w:val="24"/>
          <w:szCs w:val="24"/>
          <w:lang w:eastAsia="de-DE"/>
        </w:rPr>
        <w:t>1</w:t>
      </w:r>
      <w:r w:rsidRPr="008B2A07">
        <w:rPr>
          <w:rFonts w:cstheme="minorHAnsi"/>
          <w:sz w:val="24"/>
          <w:szCs w:val="24"/>
          <w:lang w:eastAsia="de-DE"/>
        </w:rPr>
        <w:t xml:space="preserve"> a-c genannten Personen.</w:t>
      </w:r>
      <w:r w:rsidR="006E1D95" w:rsidRPr="008B2A07">
        <w:rPr>
          <w:rFonts w:cstheme="minorHAnsi"/>
          <w:sz w:val="24"/>
          <w:szCs w:val="24"/>
          <w:lang w:eastAsia="de-DE"/>
        </w:rPr>
        <w:t xml:space="preserve"> </w:t>
      </w:r>
      <w:r w:rsidRPr="008B2A07">
        <w:rPr>
          <w:rFonts w:cstheme="minorHAnsi"/>
          <w:sz w:val="24"/>
          <w:szCs w:val="24"/>
          <w:vertAlign w:val="superscript"/>
          <w:lang w:eastAsia="de-DE"/>
        </w:rPr>
        <w:t>8</w:t>
      </w:r>
      <w:r w:rsidRPr="008B2A07">
        <w:rPr>
          <w:rFonts w:cstheme="minorHAnsi"/>
          <w:sz w:val="24"/>
          <w:szCs w:val="24"/>
          <w:lang w:eastAsia="de-DE"/>
        </w:rPr>
        <w:t xml:space="preserve">Beschlüsse werden mit Stimmenmehrheit gefasst. </w:t>
      </w:r>
      <w:r w:rsidRPr="008B2A07">
        <w:rPr>
          <w:rFonts w:cstheme="minorHAnsi"/>
          <w:sz w:val="24"/>
          <w:szCs w:val="24"/>
          <w:vertAlign w:val="superscript"/>
          <w:lang w:eastAsia="de-DE"/>
        </w:rPr>
        <w:t>9</w:t>
      </w:r>
      <w:r w:rsidRPr="008B2A07">
        <w:rPr>
          <w:rFonts w:cstheme="minorHAnsi"/>
          <w:sz w:val="24"/>
          <w:szCs w:val="24"/>
          <w:lang w:eastAsia="de-DE"/>
        </w:rPr>
        <w:t>Bei Stimmengleichheit entscheidet die Stimme des Vorsitzenden, im Falle seiner Verhinderung die Stimme seiner satzungsgemäßen Vertretung.</w:t>
      </w:r>
      <w:r w:rsidR="006E1D95" w:rsidRPr="008B2A07">
        <w:rPr>
          <w:rFonts w:cstheme="minorHAnsi"/>
          <w:sz w:val="24"/>
          <w:szCs w:val="24"/>
          <w:lang w:eastAsia="de-DE"/>
        </w:rPr>
        <w:t xml:space="preserve"> </w:t>
      </w:r>
      <w:r w:rsidRPr="008B2A07">
        <w:rPr>
          <w:rFonts w:cstheme="minorHAnsi"/>
          <w:sz w:val="24"/>
          <w:szCs w:val="24"/>
          <w:vertAlign w:val="superscript"/>
          <w:lang w:eastAsia="de-DE"/>
        </w:rPr>
        <w:t>10</w:t>
      </w:r>
      <w:r w:rsidRPr="008B2A07">
        <w:rPr>
          <w:rFonts w:cstheme="minorHAnsi"/>
          <w:sz w:val="24"/>
          <w:szCs w:val="24"/>
          <w:lang w:eastAsia="de-DE"/>
        </w:rPr>
        <w:t xml:space="preserve">Der Vorsitzende und der stellvertretende Vorsitzende vertreten den Verein gerichtlich und außergerichtlich. </w:t>
      </w:r>
      <w:r w:rsidRPr="008B2A07">
        <w:rPr>
          <w:rFonts w:cstheme="minorHAnsi"/>
          <w:sz w:val="24"/>
          <w:szCs w:val="24"/>
          <w:vertAlign w:val="superscript"/>
          <w:lang w:eastAsia="de-DE"/>
        </w:rPr>
        <w:t>11</w:t>
      </w:r>
      <w:r w:rsidRPr="008B2A07">
        <w:rPr>
          <w:rFonts w:cstheme="minorHAnsi"/>
          <w:sz w:val="24"/>
          <w:szCs w:val="24"/>
          <w:lang w:eastAsia="de-DE"/>
        </w:rPr>
        <w:t>Zur Vertretung des Vereins ist jeder der beiden Vorsitzenden allein berechtigt.</w:t>
      </w:r>
      <w:r w:rsidR="006E1D95" w:rsidRPr="008B2A07">
        <w:rPr>
          <w:rFonts w:cstheme="minorHAnsi"/>
          <w:sz w:val="24"/>
          <w:szCs w:val="24"/>
          <w:lang w:eastAsia="de-DE"/>
        </w:rPr>
        <w:t xml:space="preserve"> </w:t>
      </w:r>
      <w:r w:rsidRPr="008B2A07">
        <w:rPr>
          <w:rFonts w:cstheme="minorHAnsi"/>
          <w:sz w:val="24"/>
          <w:szCs w:val="24"/>
          <w:vertAlign w:val="superscript"/>
          <w:lang w:eastAsia="de-DE"/>
        </w:rPr>
        <w:t>12</w:t>
      </w:r>
      <w:r w:rsidRPr="008B2A07">
        <w:rPr>
          <w:rFonts w:cstheme="minorHAnsi"/>
          <w:sz w:val="24"/>
          <w:szCs w:val="24"/>
          <w:lang w:eastAsia="de-DE"/>
        </w:rPr>
        <w:t>Beide Vorsitzende sind an die Beschlüsse des Vorstands und der Mitgliederversammlung gebunden.</w:t>
      </w:r>
    </w:p>
    <w:p w14:paraId="58ABC98E" w14:textId="2D2BEDFC" w:rsidR="00991F57" w:rsidRPr="008B2A07" w:rsidRDefault="006E1D95" w:rsidP="00AC2BC2">
      <w:pPr>
        <w:spacing w:line="276" w:lineRule="auto"/>
        <w:jc w:val="both"/>
        <w:rPr>
          <w:rFonts w:cstheme="minorHAnsi"/>
          <w:sz w:val="24"/>
          <w:szCs w:val="24"/>
          <w:lang w:eastAsia="de-DE"/>
        </w:rPr>
      </w:pPr>
      <w:r w:rsidRPr="008B2A07">
        <w:rPr>
          <w:rFonts w:cstheme="minorHAnsi"/>
          <w:sz w:val="24"/>
          <w:szCs w:val="24"/>
          <w:lang w:eastAsia="de-DE"/>
        </w:rPr>
        <w:t>I</w:t>
      </w:r>
      <w:r w:rsidR="00991F57" w:rsidRPr="008B2A07">
        <w:rPr>
          <w:rFonts w:cstheme="minorHAnsi"/>
          <w:sz w:val="24"/>
          <w:szCs w:val="24"/>
          <w:lang w:eastAsia="de-DE"/>
        </w:rPr>
        <w:t>V.</w:t>
      </w:r>
      <w:r w:rsidRPr="008B2A07">
        <w:rPr>
          <w:rFonts w:cstheme="minorHAnsi"/>
          <w:sz w:val="24"/>
          <w:szCs w:val="24"/>
          <w:lang w:eastAsia="de-DE"/>
        </w:rPr>
        <w:t xml:space="preserve"> Der Finanzvorstand</w:t>
      </w:r>
    </w:p>
    <w:p w14:paraId="2456C05E" w14:textId="0D7E8619" w:rsidR="00991F57" w:rsidRDefault="00991F57" w:rsidP="00AC2BC2">
      <w:pPr>
        <w:spacing w:line="276" w:lineRule="auto"/>
        <w:jc w:val="both"/>
        <w:rPr>
          <w:rFonts w:cstheme="minorHAnsi"/>
          <w:sz w:val="24"/>
          <w:szCs w:val="24"/>
          <w:lang w:eastAsia="de-DE"/>
        </w:rPr>
      </w:pPr>
      <w:r w:rsidRPr="008B2A07">
        <w:rPr>
          <w:rFonts w:cstheme="minorHAnsi"/>
          <w:sz w:val="24"/>
          <w:szCs w:val="24"/>
          <w:vertAlign w:val="superscript"/>
          <w:lang w:eastAsia="de-DE"/>
        </w:rPr>
        <w:t>1</w:t>
      </w:r>
      <w:r w:rsidRPr="008B2A07">
        <w:rPr>
          <w:rFonts w:cstheme="minorHAnsi"/>
          <w:sz w:val="24"/>
          <w:szCs w:val="24"/>
          <w:lang w:eastAsia="de-DE"/>
        </w:rPr>
        <w:t>Dem Vorstand Finanzen obliegen die Finanzangelegenheiten des Vereins, insbesondere die Verwaltung des Vereinsvermögens und die Überwachung der Einhaltung des genehmigten Haushaltsplanes.</w:t>
      </w:r>
      <w:r w:rsidR="006E1D95" w:rsidRPr="008B2A07">
        <w:rPr>
          <w:rFonts w:cstheme="minorHAnsi"/>
          <w:sz w:val="24"/>
          <w:szCs w:val="24"/>
          <w:lang w:eastAsia="de-DE"/>
        </w:rPr>
        <w:t xml:space="preserve"> </w:t>
      </w:r>
      <w:r w:rsidRPr="008B2A07">
        <w:rPr>
          <w:rFonts w:cstheme="minorHAnsi"/>
          <w:sz w:val="24"/>
          <w:szCs w:val="24"/>
          <w:vertAlign w:val="superscript"/>
          <w:lang w:eastAsia="de-DE"/>
        </w:rPr>
        <w:t>2</w:t>
      </w:r>
      <w:r w:rsidRPr="008B2A07">
        <w:rPr>
          <w:rFonts w:cstheme="minorHAnsi"/>
          <w:sz w:val="24"/>
          <w:szCs w:val="24"/>
          <w:lang w:eastAsia="de-DE"/>
        </w:rPr>
        <w:t>Er hat das Vereinsvermögen sicher anzulegen.</w:t>
      </w:r>
      <w:r w:rsidR="006E1D95" w:rsidRPr="008B2A07">
        <w:rPr>
          <w:rFonts w:cstheme="minorHAnsi"/>
          <w:sz w:val="24"/>
          <w:szCs w:val="24"/>
          <w:lang w:eastAsia="de-DE"/>
        </w:rPr>
        <w:t xml:space="preserve"> </w:t>
      </w:r>
      <w:r w:rsidRPr="008B2A07">
        <w:rPr>
          <w:rFonts w:cstheme="minorHAnsi"/>
          <w:sz w:val="24"/>
          <w:szCs w:val="24"/>
          <w:vertAlign w:val="superscript"/>
          <w:lang w:eastAsia="de-DE"/>
        </w:rPr>
        <w:t>3</w:t>
      </w:r>
      <w:r w:rsidRPr="008B2A07">
        <w:rPr>
          <w:rFonts w:cstheme="minorHAnsi"/>
          <w:sz w:val="24"/>
          <w:szCs w:val="24"/>
          <w:lang w:eastAsia="de-DE"/>
        </w:rPr>
        <w:t>Der Vorstand Finanzen stellt den Haushaltsplan und den Kassenbericht federführend auf, über die jeweils der Vorstand beschließt.</w:t>
      </w:r>
      <w:r w:rsidR="006E1D95" w:rsidRPr="008B2A07">
        <w:rPr>
          <w:rFonts w:cstheme="minorHAnsi"/>
          <w:sz w:val="24"/>
          <w:szCs w:val="24"/>
          <w:lang w:eastAsia="de-DE"/>
        </w:rPr>
        <w:t xml:space="preserve"> </w:t>
      </w:r>
      <w:r w:rsidRPr="008B2A07">
        <w:rPr>
          <w:rFonts w:cstheme="minorHAnsi"/>
          <w:sz w:val="24"/>
          <w:szCs w:val="24"/>
          <w:vertAlign w:val="superscript"/>
          <w:lang w:eastAsia="de-DE"/>
        </w:rPr>
        <w:t>4</w:t>
      </w:r>
      <w:r w:rsidRPr="008B2A07">
        <w:rPr>
          <w:rFonts w:cstheme="minorHAnsi"/>
          <w:sz w:val="24"/>
          <w:szCs w:val="24"/>
          <w:lang w:eastAsia="de-DE"/>
        </w:rPr>
        <w:t>Der Vorstand Finanzen ist zugleich Datenschutzbeauftragter des Vereins und für das Datenschutzmanagement i.S. der DSGVO verantwortlich.</w:t>
      </w:r>
    </w:p>
    <w:p w14:paraId="05CB1E1B" w14:textId="7CFD07FC" w:rsidR="00B53483" w:rsidRPr="008B2A07" w:rsidRDefault="00B53483" w:rsidP="00B53483">
      <w:pPr>
        <w:spacing w:line="276" w:lineRule="auto"/>
        <w:jc w:val="both"/>
        <w:rPr>
          <w:rFonts w:cstheme="minorHAnsi"/>
          <w:sz w:val="24"/>
          <w:szCs w:val="24"/>
          <w:lang w:eastAsia="de-DE"/>
        </w:rPr>
      </w:pPr>
      <w:r w:rsidRPr="008B2A07">
        <w:rPr>
          <w:rFonts w:cstheme="minorHAnsi"/>
          <w:sz w:val="24"/>
          <w:szCs w:val="24"/>
          <w:lang w:eastAsia="de-DE"/>
        </w:rPr>
        <w:t>V. Der Vorstand für Öffentlichkeitsarbeit</w:t>
      </w:r>
      <w:r>
        <w:rPr>
          <w:rFonts w:cstheme="minorHAnsi"/>
          <w:sz w:val="24"/>
          <w:szCs w:val="24"/>
          <w:lang w:eastAsia="de-DE"/>
        </w:rPr>
        <w:t xml:space="preserve"> und Marketing</w:t>
      </w:r>
    </w:p>
    <w:p w14:paraId="5C4E9B9E" w14:textId="77777777" w:rsidR="00B53483" w:rsidRPr="008B2A07" w:rsidRDefault="00B53483" w:rsidP="00B53483">
      <w:pPr>
        <w:spacing w:line="276" w:lineRule="auto"/>
        <w:jc w:val="both"/>
        <w:rPr>
          <w:rFonts w:cstheme="minorHAnsi"/>
          <w:sz w:val="24"/>
          <w:szCs w:val="24"/>
          <w:lang w:eastAsia="de-DE"/>
        </w:rPr>
      </w:pPr>
      <w:r w:rsidRPr="008B2A07">
        <w:rPr>
          <w:rFonts w:cstheme="minorHAnsi"/>
          <w:sz w:val="24"/>
          <w:szCs w:val="24"/>
          <w:lang w:eastAsia="de-DE"/>
        </w:rPr>
        <w:t>Dem Vorstand Öffentlichkeitsarbeit obliegen neben dem Marketing die Sponsorenbetreuung.</w:t>
      </w:r>
    </w:p>
    <w:p w14:paraId="4236696D" w14:textId="122858CB"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lang w:eastAsia="de-DE"/>
        </w:rPr>
        <w:t>V</w:t>
      </w:r>
      <w:r w:rsidR="00B53483">
        <w:rPr>
          <w:rFonts w:cstheme="minorHAnsi"/>
          <w:sz w:val="24"/>
          <w:szCs w:val="24"/>
          <w:lang w:eastAsia="de-DE"/>
        </w:rPr>
        <w:t>I</w:t>
      </w:r>
      <w:r w:rsidRPr="008B2A07">
        <w:rPr>
          <w:rFonts w:cstheme="minorHAnsi"/>
          <w:sz w:val="24"/>
          <w:szCs w:val="24"/>
          <w:lang w:eastAsia="de-DE"/>
        </w:rPr>
        <w:t>.</w:t>
      </w:r>
      <w:r w:rsidR="006E1D95" w:rsidRPr="008B2A07">
        <w:rPr>
          <w:rFonts w:cstheme="minorHAnsi"/>
          <w:sz w:val="24"/>
          <w:szCs w:val="24"/>
          <w:lang w:eastAsia="de-DE"/>
        </w:rPr>
        <w:t xml:space="preserve"> Der Sportvorstand</w:t>
      </w:r>
    </w:p>
    <w:p w14:paraId="7D5F41AC" w14:textId="738108AF"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vertAlign w:val="superscript"/>
          <w:lang w:eastAsia="de-DE"/>
        </w:rPr>
        <w:t>1</w:t>
      </w:r>
      <w:r w:rsidRPr="008B2A07">
        <w:rPr>
          <w:rFonts w:cstheme="minorHAnsi"/>
          <w:sz w:val="24"/>
          <w:szCs w:val="24"/>
          <w:lang w:eastAsia="de-DE"/>
        </w:rPr>
        <w:t>Der Vorstand Sport leitet und überwacht den gesamten Sportbetrieb.</w:t>
      </w:r>
      <w:r w:rsidR="00F97774" w:rsidRPr="008B2A07">
        <w:rPr>
          <w:rFonts w:cstheme="minorHAnsi"/>
          <w:sz w:val="24"/>
          <w:szCs w:val="24"/>
          <w:lang w:eastAsia="de-DE"/>
        </w:rPr>
        <w:t xml:space="preserve"> </w:t>
      </w:r>
      <w:r w:rsidRPr="008B2A07">
        <w:rPr>
          <w:rFonts w:cstheme="minorHAnsi"/>
          <w:sz w:val="24"/>
          <w:szCs w:val="24"/>
          <w:vertAlign w:val="superscript"/>
          <w:lang w:eastAsia="de-DE"/>
        </w:rPr>
        <w:t>2</w:t>
      </w:r>
      <w:r w:rsidRPr="008B2A07">
        <w:rPr>
          <w:rFonts w:cstheme="minorHAnsi"/>
          <w:sz w:val="24"/>
          <w:szCs w:val="24"/>
          <w:lang w:eastAsia="de-DE"/>
        </w:rPr>
        <w:t>Er trifft die hierzu notwendigen Anordnungen.</w:t>
      </w:r>
      <w:r w:rsidR="006E1D95" w:rsidRPr="008B2A07">
        <w:rPr>
          <w:rFonts w:cstheme="minorHAnsi"/>
          <w:sz w:val="24"/>
          <w:szCs w:val="24"/>
          <w:lang w:eastAsia="de-DE"/>
        </w:rPr>
        <w:t xml:space="preserve"> </w:t>
      </w:r>
      <w:r w:rsidRPr="008B2A07">
        <w:rPr>
          <w:rFonts w:cstheme="minorHAnsi"/>
          <w:sz w:val="24"/>
          <w:szCs w:val="24"/>
          <w:vertAlign w:val="superscript"/>
          <w:lang w:eastAsia="de-DE"/>
        </w:rPr>
        <w:t>3</w:t>
      </w:r>
      <w:r w:rsidRPr="008B2A07">
        <w:rPr>
          <w:rFonts w:cstheme="minorHAnsi"/>
          <w:sz w:val="24"/>
          <w:szCs w:val="24"/>
          <w:lang w:eastAsia="de-DE"/>
        </w:rPr>
        <w:t>Er erlässt in Abstimmung mit dem Vorstand die Spielordnung.</w:t>
      </w:r>
    </w:p>
    <w:p w14:paraId="3300348D" w14:textId="02AFC2B2" w:rsidR="00F97774" w:rsidRPr="008B2A07" w:rsidRDefault="00991F57" w:rsidP="00AC2BC2">
      <w:pPr>
        <w:spacing w:line="276" w:lineRule="auto"/>
        <w:jc w:val="both"/>
        <w:rPr>
          <w:rFonts w:cstheme="minorHAnsi"/>
          <w:sz w:val="24"/>
          <w:szCs w:val="24"/>
          <w:lang w:eastAsia="de-DE"/>
        </w:rPr>
      </w:pPr>
      <w:r w:rsidRPr="008B2A07">
        <w:rPr>
          <w:rFonts w:cstheme="minorHAnsi"/>
          <w:sz w:val="24"/>
          <w:szCs w:val="24"/>
          <w:lang w:eastAsia="de-DE"/>
        </w:rPr>
        <w:t>VII.</w:t>
      </w:r>
      <w:r w:rsidR="006E1D95" w:rsidRPr="008B2A07">
        <w:rPr>
          <w:rFonts w:cstheme="minorHAnsi"/>
          <w:sz w:val="24"/>
          <w:szCs w:val="24"/>
          <w:lang w:eastAsia="de-DE"/>
        </w:rPr>
        <w:t xml:space="preserve"> Der Vorstand für die Infrastruktur</w:t>
      </w:r>
    </w:p>
    <w:p w14:paraId="4D3E4805" w14:textId="695DC7B9" w:rsidR="008B2A07" w:rsidRDefault="00991F57" w:rsidP="00AC2BC2">
      <w:pPr>
        <w:spacing w:line="276" w:lineRule="auto"/>
        <w:jc w:val="both"/>
        <w:rPr>
          <w:rFonts w:cstheme="minorHAnsi"/>
          <w:sz w:val="24"/>
          <w:szCs w:val="24"/>
          <w:lang w:eastAsia="de-DE"/>
        </w:rPr>
      </w:pPr>
      <w:r w:rsidRPr="008B2A07">
        <w:rPr>
          <w:rFonts w:cstheme="minorHAnsi"/>
          <w:sz w:val="24"/>
          <w:szCs w:val="24"/>
          <w:lang w:eastAsia="de-DE"/>
        </w:rPr>
        <w:t>Der Vorstand Infrastruktur ist für die Anlage sowie alle die Infrastruktur betreffenden Belange verantwortlich.</w:t>
      </w:r>
    </w:p>
    <w:p w14:paraId="3BB90345" w14:textId="77777777" w:rsidR="008B2A07" w:rsidRDefault="008B2A07" w:rsidP="00AC2BC2">
      <w:pPr>
        <w:spacing w:line="276" w:lineRule="auto"/>
        <w:jc w:val="both"/>
        <w:rPr>
          <w:rFonts w:cstheme="minorHAnsi"/>
          <w:sz w:val="24"/>
          <w:szCs w:val="24"/>
          <w:lang w:eastAsia="de-DE"/>
        </w:rPr>
      </w:pPr>
    </w:p>
    <w:p w14:paraId="1D2AB5F6" w14:textId="77777777" w:rsidR="008B2A07" w:rsidRDefault="008B2A07" w:rsidP="00AC2BC2">
      <w:pPr>
        <w:spacing w:line="276" w:lineRule="auto"/>
        <w:jc w:val="both"/>
        <w:rPr>
          <w:rFonts w:cstheme="minorHAnsi"/>
          <w:sz w:val="24"/>
          <w:szCs w:val="24"/>
          <w:lang w:eastAsia="de-DE"/>
        </w:rPr>
      </w:pPr>
    </w:p>
    <w:p w14:paraId="55A5845E" w14:textId="77777777" w:rsidR="008B2A07" w:rsidRPr="008B2A07" w:rsidRDefault="008B2A07" w:rsidP="00AC2BC2">
      <w:pPr>
        <w:spacing w:line="276" w:lineRule="auto"/>
        <w:jc w:val="both"/>
        <w:rPr>
          <w:rFonts w:cstheme="minorHAnsi"/>
          <w:sz w:val="24"/>
          <w:szCs w:val="24"/>
          <w:lang w:eastAsia="de-DE"/>
        </w:rPr>
      </w:pPr>
    </w:p>
    <w:p w14:paraId="6197C738" w14:textId="54482B3D" w:rsidR="00991F57" w:rsidRPr="008B2A07" w:rsidRDefault="006E1D95" w:rsidP="00AC2BC2">
      <w:pPr>
        <w:spacing w:line="276" w:lineRule="auto"/>
        <w:jc w:val="both"/>
        <w:rPr>
          <w:rFonts w:cstheme="minorHAnsi"/>
          <w:sz w:val="24"/>
          <w:szCs w:val="24"/>
          <w:lang w:eastAsia="de-DE"/>
        </w:rPr>
      </w:pPr>
      <w:r w:rsidRPr="008B2A07">
        <w:rPr>
          <w:rFonts w:cstheme="minorHAnsi"/>
          <w:sz w:val="24"/>
          <w:szCs w:val="24"/>
          <w:lang w:eastAsia="de-DE"/>
        </w:rPr>
        <w:lastRenderedPageBreak/>
        <w:t>VIII</w:t>
      </w:r>
      <w:r w:rsidR="00991F57" w:rsidRPr="008B2A07">
        <w:rPr>
          <w:rFonts w:cstheme="minorHAnsi"/>
          <w:sz w:val="24"/>
          <w:szCs w:val="24"/>
          <w:lang w:eastAsia="de-DE"/>
        </w:rPr>
        <w:t>.</w:t>
      </w:r>
      <w:r w:rsidRPr="008B2A07">
        <w:rPr>
          <w:rFonts w:cstheme="minorHAnsi"/>
          <w:sz w:val="24"/>
          <w:szCs w:val="24"/>
          <w:lang w:eastAsia="de-DE"/>
        </w:rPr>
        <w:t xml:space="preserve"> Der Jugendvorstand</w:t>
      </w:r>
    </w:p>
    <w:p w14:paraId="229BBF10" w14:textId="77777777" w:rsidR="006E1D95" w:rsidRPr="008B2A07" w:rsidRDefault="00991F57" w:rsidP="00AC2BC2">
      <w:pPr>
        <w:spacing w:line="276" w:lineRule="auto"/>
        <w:jc w:val="both"/>
        <w:rPr>
          <w:rFonts w:cstheme="minorHAnsi"/>
          <w:sz w:val="24"/>
          <w:szCs w:val="24"/>
          <w:lang w:eastAsia="de-DE"/>
        </w:rPr>
      </w:pPr>
      <w:r w:rsidRPr="008B2A07">
        <w:rPr>
          <w:rFonts w:cstheme="minorHAnsi"/>
          <w:sz w:val="24"/>
          <w:szCs w:val="24"/>
          <w:vertAlign w:val="superscript"/>
          <w:lang w:eastAsia="de-DE"/>
        </w:rPr>
        <w:t>1</w:t>
      </w:r>
      <w:r w:rsidRPr="008B2A07">
        <w:rPr>
          <w:rFonts w:cstheme="minorHAnsi"/>
          <w:sz w:val="24"/>
          <w:szCs w:val="24"/>
          <w:lang w:eastAsia="de-DE"/>
        </w:rPr>
        <w:t xml:space="preserve">Der Vorstand Jugend ist zuständig für alle Jugendangelegenheiten des Vereins. </w:t>
      </w:r>
      <w:r w:rsidRPr="008B2A07">
        <w:rPr>
          <w:rFonts w:cstheme="minorHAnsi"/>
          <w:sz w:val="24"/>
          <w:szCs w:val="24"/>
          <w:vertAlign w:val="superscript"/>
          <w:lang w:eastAsia="de-DE"/>
        </w:rPr>
        <w:t>2</w:t>
      </w:r>
      <w:r w:rsidRPr="008B2A07">
        <w:rPr>
          <w:rFonts w:cstheme="minorHAnsi"/>
          <w:sz w:val="24"/>
          <w:szCs w:val="24"/>
          <w:lang w:eastAsia="de-DE"/>
        </w:rPr>
        <w:t>Er entscheidet in Abstimmung mit dem Vorstand über die Verwendung der der Vereinsjugend zufließenden Mittel.</w:t>
      </w:r>
    </w:p>
    <w:p w14:paraId="5D0CE5A5" w14:textId="6FAFB546" w:rsidR="00991F57" w:rsidRPr="008B2A07" w:rsidRDefault="006E1D95" w:rsidP="00AC2BC2">
      <w:pPr>
        <w:spacing w:line="276" w:lineRule="auto"/>
        <w:jc w:val="both"/>
        <w:rPr>
          <w:rFonts w:cstheme="minorHAnsi"/>
          <w:sz w:val="24"/>
          <w:szCs w:val="24"/>
          <w:lang w:eastAsia="de-DE"/>
        </w:rPr>
      </w:pPr>
      <w:r w:rsidRPr="008B2A07">
        <w:rPr>
          <w:rFonts w:cstheme="minorHAnsi"/>
          <w:sz w:val="24"/>
          <w:szCs w:val="24"/>
          <w:lang w:eastAsia="de-DE"/>
        </w:rPr>
        <w:t>I</w:t>
      </w:r>
      <w:r w:rsidR="00991F57" w:rsidRPr="008B2A07">
        <w:rPr>
          <w:rFonts w:cstheme="minorHAnsi"/>
          <w:sz w:val="24"/>
          <w:szCs w:val="24"/>
          <w:lang w:eastAsia="de-DE"/>
        </w:rPr>
        <w:t>X.</w:t>
      </w:r>
      <w:r w:rsidRPr="008B2A07">
        <w:rPr>
          <w:rFonts w:cstheme="minorHAnsi"/>
          <w:sz w:val="24"/>
          <w:szCs w:val="24"/>
          <w:lang w:eastAsia="de-DE"/>
        </w:rPr>
        <w:t xml:space="preserve"> Vorzeitige Beendigung einer Amtszeit</w:t>
      </w:r>
    </w:p>
    <w:p w14:paraId="7F5D4A14" w14:textId="470EAA2E"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vertAlign w:val="superscript"/>
          <w:lang w:eastAsia="de-DE"/>
        </w:rPr>
        <w:t>1</w:t>
      </w:r>
      <w:r w:rsidRPr="008B2A07">
        <w:rPr>
          <w:rFonts w:cstheme="minorHAnsi"/>
          <w:sz w:val="24"/>
          <w:szCs w:val="24"/>
          <w:lang w:eastAsia="de-DE"/>
        </w:rPr>
        <w:t>Spricht eine Mitgliederversammlung mit 2/3 Mehrheit der Erschienenen einem Mitglied des Vorstands das Misstrauen aus und wählt sie mit einfacher Mehrheit eine/n Nachfolger/in, so scheidet das betreffende Mitglied aus dem Vorstand aus.</w:t>
      </w:r>
    </w:p>
    <w:p w14:paraId="634DE57F" w14:textId="55C09949" w:rsidR="00991F57" w:rsidRPr="008B2A07" w:rsidRDefault="00991F57" w:rsidP="00AC2BC2">
      <w:pPr>
        <w:spacing w:line="276" w:lineRule="auto"/>
        <w:jc w:val="both"/>
        <w:rPr>
          <w:rFonts w:cstheme="minorHAnsi"/>
          <w:sz w:val="24"/>
          <w:szCs w:val="24"/>
          <w:lang w:eastAsia="de-DE"/>
        </w:rPr>
      </w:pPr>
      <w:r w:rsidRPr="008B2A07">
        <w:rPr>
          <w:rFonts w:cstheme="minorHAnsi"/>
          <w:sz w:val="24"/>
          <w:szCs w:val="24"/>
          <w:vertAlign w:val="superscript"/>
          <w:lang w:eastAsia="de-DE"/>
        </w:rPr>
        <w:t>2</w:t>
      </w:r>
      <w:r w:rsidRPr="008B2A07">
        <w:rPr>
          <w:rFonts w:cstheme="minorHAnsi"/>
          <w:sz w:val="24"/>
          <w:szCs w:val="24"/>
          <w:lang w:eastAsia="de-DE"/>
        </w:rPr>
        <w:t>Bei sonstigem Ausscheiden eines Mitglieds aus dem Organ Vorstand während der Amtsperiode kann durch Vorstandsbeschluss eine kommissarische Vertretung bis zur nächsten Mitgliederversammlung eingesetzt werden.</w:t>
      </w:r>
    </w:p>
    <w:p w14:paraId="18419C1A" w14:textId="77BA7F89" w:rsidR="006E1D95" w:rsidRPr="008B2A07" w:rsidRDefault="00991F57" w:rsidP="00AC2BC2">
      <w:pPr>
        <w:spacing w:line="276" w:lineRule="auto"/>
        <w:jc w:val="both"/>
        <w:rPr>
          <w:rFonts w:cstheme="minorHAnsi"/>
          <w:sz w:val="24"/>
          <w:szCs w:val="24"/>
          <w:lang w:eastAsia="de-DE"/>
        </w:rPr>
      </w:pPr>
      <w:r w:rsidRPr="008B2A07">
        <w:rPr>
          <w:rFonts w:cstheme="minorHAnsi"/>
          <w:sz w:val="24"/>
          <w:szCs w:val="24"/>
          <w:vertAlign w:val="superscript"/>
          <w:lang w:eastAsia="de-DE"/>
        </w:rPr>
        <w:t>3</w:t>
      </w:r>
      <w:r w:rsidRPr="008B2A07">
        <w:rPr>
          <w:rFonts w:cstheme="minorHAnsi"/>
          <w:sz w:val="24"/>
          <w:szCs w:val="24"/>
          <w:lang w:eastAsia="de-DE"/>
        </w:rPr>
        <w:t>Die Mitgliederversammlung nimmt eine Ersatzwahl vor, wobei das gewählte Mitglied in die Amtsdauer des Vorgängers eintritt.</w:t>
      </w:r>
    </w:p>
    <w:p w14:paraId="0B1F2113" w14:textId="58C57AEE" w:rsidR="00991F57" w:rsidRPr="008B2A07" w:rsidRDefault="00991F57" w:rsidP="00AC2BC2">
      <w:pPr>
        <w:spacing w:line="276" w:lineRule="auto"/>
        <w:jc w:val="both"/>
        <w:rPr>
          <w:rFonts w:cstheme="minorHAnsi"/>
          <w:sz w:val="24"/>
          <w:szCs w:val="24"/>
        </w:rPr>
      </w:pPr>
      <w:r w:rsidRPr="008B2A07">
        <w:rPr>
          <w:rFonts w:cstheme="minorHAnsi"/>
          <w:b/>
          <w:bCs/>
          <w:sz w:val="24"/>
          <w:szCs w:val="24"/>
          <w:u w:val="single"/>
        </w:rPr>
        <w:t>§ 6 Mitgliederversammlung</w:t>
      </w:r>
    </w:p>
    <w:p w14:paraId="170900E0" w14:textId="3FF3CC2F" w:rsidR="00991F57" w:rsidRPr="008B2A07" w:rsidRDefault="006E1D95" w:rsidP="00AC2BC2">
      <w:pPr>
        <w:spacing w:line="276" w:lineRule="auto"/>
        <w:jc w:val="both"/>
        <w:rPr>
          <w:rFonts w:cstheme="minorHAnsi"/>
          <w:sz w:val="24"/>
          <w:szCs w:val="24"/>
        </w:rPr>
      </w:pPr>
      <w:r w:rsidRPr="008B2A07">
        <w:rPr>
          <w:rFonts w:cstheme="minorHAnsi"/>
          <w:sz w:val="24"/>
          <w:szCs w:val="24"/>
        </w:rPr>
        <w:t>I. Ordentliche und außerordentliche Mitgliederversammlung</w:t>
      </w:r>
    </w:p>
    <w:p w14:paraId="32267EE9" w14:textId="157CFFCA" w:rsidR="00991F57" w:rsidRPr="008B2A07" w:rsidRDefault="00991F57" w:rsidP="00AC2BC2">
      <w:pPr>
        <w:spacing w:line="276" w:lineRule="auto"/>
        <w:jc w:val="both"/>
        <w:rPr>
          <w:rFonts w:cstheme="minorHAnsi"/>
          <w:sz w:val="24"/>
          <w:szCs w:val="24"/>
        </w:rPr>
      </w:pPr>
      <w:r w:rsidRPr="008B2A07">
        <w:rPr>
          <w:rFonts w:cstheme="minorHAnsi"/>
          <w:sz w:val="24"/>
          <w:szCs w:val="24"/>
          <w:vertAlign w:val="superscript"/>
        </w:rPr>
        <w:t>1</w:t>
      </w:r>
      <w:r w:rsidRPr="008B2A07">
        <w:rPr>
          <w:rFonts w:cstheme="minorHAnsi"/>
          <w:sz w:val="24"/>
          <w:szCs w:val="24"/>
        </w:rPr>
        <w:t xml:space="preserve">Die </w:t>
      </w:r>
      <w:r w:rsidR="006E1D95" w:rsidRPr="008B2A07">
        <w:rPr>
          <w:rFonts w:cstheme="minorHAnsi"/>
          <w:sz w:val="24"/>
          <w:szCs w:val="24"/>
        </w:rPr>
        <w:t>Mitgliederversammlung</w:t>
      </w:r>
      <w:r w:rsidRPr="008B2A07">
        <w:rPr>
          <w:rFonts w:cstheme="minorHAnsi"/>
          <w:sz w:val="24"/>
          <w:szCs w:val="24"/>
        </w:rPr>
        <w:t xml:space="preserve"> findet jährlich im 2. Quartal eines Geschäftsjahres statt.</w:t>
      </w:r>
      <w:r w:rsidR="00F97774" w:rsidRPr="008B2A07">
        <w:rPr>
          <w:rFonts w:cstheme="minorHAnsi"/>
          <w:sz w:val="24"/>
          <w:szCs w:val="24"/>
        </w:rPr>
        <w:t xml:space="preserve"> </w:t>
      </w:r>
      <w:r w:rsidRPr="008B2A07">
        <w:rPr>
          <w:rFonts w:cstheme="minorHAnsi"/>
          <w:sz w:val="24"/>
          <w:szCs w:val="24"/>
          <w:vertAlign w:val="superscript"/>
        </w:rPr>
        <w:t>2</w:t>
      </w:r>
      <w:r w:rsidRPr="008B2A07">
        <w:rPr>
          <w:rFonts w:cstheme="minorHAnsi"/>
          <w:sz w:val="24"/>
          <w:szCs w:val="24"/>
        </w:rPr>
        <w:t>Der Vorstand kann weitere Mitgliederversammlungen einberufen.</w:t>
      </w:r>
      <w:r w:rsidR="006E1D95" w:rsidRPr="008B2A07">
        <w:rPr>
          <w:rFonts w:cstheme="minorHAnsi"/>
          <w:sz w:val="24"/>
          <w:szCs w:val="24"/>
        </w:rPr>
        <w:t xml:space="preserve"> </w:t>
      </w:r>
      <w:r w:rsidRPr="008B2A07">
        <w:rPr>
          <w:rFonts w:cstheme="minorHAnsi"/>
          <w:sz w:val="24"/>
          <w:szCs w:val="24"/>
          <w:vertAlign w:val="superscript"/>
        </w:rPr>
        <w:t>3</w:t>
      </w:r>
      <w:r w:rsidRPr="008B2A07">
        <w:rPr>
          <w:rFonts w:cstheme="minorHAnsi"/>
          <w:sz w:val="24"/>
          <w:szCs w:val="24"/>
        </w:rPr>
        <w:t xml:space="preserve">Eine Einberufung zur Mitgliederversammlung muss erfolgen, wenn dies mindestens 1/10 der stimmberechtigten Mitglieder unter Angabe der Gründe und des Zwecks in Textform verlangen; die Einberufung </w:t>
      </w:r>
      <w:r w:rsidR="00AC2BC2" w:rsidRPr="008B2A07">
        <w:rPr>
          <w:rFonts w:cstheme="minorHAnsi"/>
          <w:sz w:val="24"/>
          <w:szCs w:val="24"/>
        </w:rPr>
        <w:t xml:space="preserve">einer solchen Versammlung </w:t>
      </w:r>
      <w:r w:rsidRPr="008B2A07">
        <w:rPr>
          <w:rFonts w:cstheme="minorHAnsi"/>
          <w:sz w:val="24"/>
          <w:szCs w:val="24"/>
        </w:rPr>
        <w:t>muss innerhalb von drei Wochen erfolgen</w:t>
      </w:r>
      <w:r w:rsidR="00AC2BC2" w:rsidRPr="008B2A07">
        <w:rPr>
          <w:rFonts w:cstheme="minorHAnsi"/>
          <w:sz w:val="24"/>
          <w:szCs w:val="24"/>
        </w:rPr>
        <w:t>, darf fünf Werktage aber nicht unterschreiten.</w:t>
      </w:r>
    </w:p>
    <w:p w14:paraId="5C21B323" w14:textId="0882AF19" w:rsidR="00991F57" w:rsidRPr="008B2A07" w:rsidRDefault="00991F57" w:rsidP="00AC2BC2">
      <w:pPr>
        <w:spacing w:line="276" w:lineRule="auto"/>
        <w:jc w:val="both"/>
        <w:rPr>
          <w:rFonts w:cstheme="minorHAnsi"/>
          <w:sz w:val="24"/>
          <w:szCs w:val="24"/>
        </w:rPr>
      </w:pPr>
      <w:r w:rsidRPr="008B2A07">
        <w:rPr>
          <w:rFonts w:cstheme="minorHAnsi"/>
          <w:sz w:val="24"/>
          <w:szCs w:val="24"/>
        </w:rPr>
        <w:t>II.</w:t>
      </w:r>
      <w:r w:rsidR="00AC2BC2" w:rsidRPr="008B2A07">
        <w:rPr>
          <w:rFonts w:cstheme="minorHAnsi"/>
          <w:sz w:val="24"/>
          <w:szCs w:val="24"/>
        </w:rPr>
        <w:t xml:space="preserve"> Vorbereitung der Mitgliederversammlung</w:t>
      </w:r>
    </w:p>
    <w:p w14:paraId="52DA44B4" w14:textId="1DFDF7CB" w:rsidR="00F97774" w:rsidRPr="008B2A07" w:rsidRDefault="00991F57" w:rsidP="00AC2BC2">
      <w:pPr>
        <w:spacing w:line="276" w:lineRule="auto"/>
        <w:jc w:val="both"/>
        <w:rPr>
          <w:rFonts w:cstheme="minorHAnsi"/>
          <w:sz w:val="24"/>
          <w:szCs w:val="24"/>
        </w:rPr>
      </w:pPr>
      <w:r w:rsidRPr="008B2A07">
        <w:rPr>
          <w:rFonts w:cstheme="minorHAnsi"/>
          <w:sz w:val="24"/>
          <w:szCs w:val="24"/>
          <w:vertAlign w:val="superscript"/>
        </w:rPr>
        <w:t>1</w:t>
      </w:r>
      <w:r w:rsidRPr="008B2A07">
        <w:rPr>
          <w:rFonts w:cstheme="minorHAnsi"/>
          <w:sz w:val="24"/>
          <w:szCs w:val="24"/>
        </w:rPr>
        <w:t>Die Einberufung zur Jahreshauptversammlung und anderer Mitgliederversammlungen erfolgt durch den Vorstand.</w:t>
      </w:r>
      <w:r w:rsidR="00F97774" w:rsidRPr="008B2A07">
        <w:rPr>
          <w:rFonts w:cstheme="minorHAnsi"/>
          <w:sz w:val="24"/>
          <w:szCs w:val="24"/>
        </w:rPr>
        <w:t xml:space="preserve"> </w:t>
      </w:r>
      <w:r w:rsidRPr="008B2A07">
        <w:rPr>
          <w:rFonts w:cstheme="minorHAnsi"/>
          <w:sz w:val="24"/>
          <w:szCs w:val="24"/>
          <w:vertAlign w:val="superscript"/>
        </w:rPr>
        <w:t>2</w:t>
      </w:r>
      <w:r w:rsidRPr="008B2A07">
        <w:rPr>
          <w:rFonts w:cstheme="minorHAnsi"/>
          <w:sz w:val="24"/>
          <w:szCs w:val="24"/>
        </w:rPr>
        <w:t>Die Einladung muss in Textform unter Angabe der Tagesordnung mit einer Frist von drei Wochen erfolgen.</w:t>
      </w:r>
      <w:r w:rsidR="00AC2BC2" w:rsidRPr="008B2A07">
        <w:rPr>
          <w:rFonts w:cstheme="minorHAnsi"/>
          <w:sz w:val="24"/>
          <w:szCs w:val="24"/>
        </w:rPr>
        <w:t xml:space="preserve"> </w:t>
      </w:r>
      <w:r w:rsidRPr="008B2A07">
        <w:rPr>
          <w:rFonts w:cstheme="minorHAnsi"/>
          <w:sz w:val="24"/>
          <w:szCs w:val="24"/>
          <w:vertAlign w:val="superscript"/>
        </w:rPr>
        <w:t>3</w:t>
      </w:r>
      <w:r w:rsidRPr="008B2A07">
        <w:rPr>
          <w:rFonts w:cstheme="minorHAnsi"/>
          <w:sz w:val="24"/>
          <w:szCs w:val="24"/>
        </w:rPr>
        <w:t xml:space="preserve">Anträge zur Tagesordnung müssen spätestens </w:t>
      </w:r>
      <w:r w:rsidR="00AF0A0F" w:rsidRPr="008B2A07">
        <w:rPr>
          <w:rFonts w:cstheme="minorHAnsi"/>
          <w:sz w:val="24"/>
          <w:szCs w:val="24"/>
        </w:rPr>
        <w:t>7</w:t>
      </w:r>
      <w:r w:rsidRPr="008B2A07">
        <w:rPr>
          <w:rFonts w:cstheme="minorHAnsi"/>
          <w:sz w:val="24"/>
          <w:szCs w:val="24"/>
        </w:rPr>
        <w:t xml:space="preserve"> Tage vor der Mitgliederversammlung in Textform bei dem Vorstand eingegangen sein und eine abstimmungsfähige Frage beinhalten.</w:t>
      </w:r>
      <w:r w:rsidR="00F97774" w:rsidRPr="008B2A07">
        <w:rPr>
          <w:rFonts w:cstheme="minorHAnsi"/>
          <w:sz w:val="24"/>
          <w:szCs w:val="24"/>
        </w:rPr>
        <w:t xml:space="preserve"> </w:t>
      </w:r>
      <w:r w:rsidRPr="008B2A07">
        <w:rPr>
          <w:rFonts w:cstheme="minorHAnsi"/>
          <w:sz w:val="24"/>
          <w:szCs w:val="24"/>
          <w:vertAlign w:val="superscript"/>
        </w:rPr>
        <w:t>4</w:t>
      </w:r>
      <w:r w:rsidRPr="008B2A07">
        <w:rPr>
          <w:rFonts w:cstheme="minorHAnsi"/>
          <w:sz w:val="24"/>
          <w:szCs w:val="24"/>
        </w:rPr>
        <w:t>Zulässige Anträge zur Tagesordnung müssen aufgenommen werden.</w:t>
      </w:r>
      <w:r w:rsidR="00AC2BC2" w:rsidRPr="008B2A07">
        <w:rPr>
          <w:rFonts w:cstheme="minorHAnsi"/>
          <w:sz w:val="24"/>
          <w:szCs w:val="24"/>
        </w:rPr>
        <w:t xml:space="preserve"> </w:t>
      </w:r>
      <w:r w:rsidRPr="008B2A07">
        <w:rPr>
          <w:rFonts w:cstheme="minorHAnsi"/>
          <w:sz w:val="24"/>
          <w:szCs w:val="24"/>
          <w:vertAlign w:val="superscript"/>
        </w:rPr>
        <w:t>5</w:t>
      </w:r>
      <w:r w:rsidRPr="008B2A07">
        <w:rPr>
          <w:rFonts w:cstheme="minorHAnsi"/>
          <w:sz w:val="24"/>
          <w:szCs w:val="24"/>
        </w:rPr>
        <w:t>Über die Zulassung von nicht auf der Tagesordnung stehenden Punkten entscheidet die einfache Mehrheit der Mitglieder auf der Mitgliederversammlung; ausgenommen hiervon sind Änderungen der Satzung oder der Beitragsordnung, die Erhebung von Umlagen sowie die Auflösung des Vereins.</w:t>
      </w:r>
    </w:p>
    <w:p w14:paraId="64EEC30A" w14:textId="4F32164F" w:rsidR="00991F57" w:rsidRPr="008B2A07" w:rsidRDefault="00991F57" w:rsidP="00AC2BC2">
      <w:pPr>
        <w:spacing w:line="276" w:lineRule="auto"/>
        <w:jc w:val="both"/>
        <w:rPr>
          <w:rFonts w:cstheme="minorHAnsi"/>
          <w:sz w:val="24"/>
          <w:szCs w:val="24"/>
        </w:rPr>
      </w:pPr>
      <w:r w:rsidRPr="008B2A07">
        <w:rPr>
          <w:rFonts w:cstheme="minorHAnsi"/>
          <w:sz w:val="24"/>
          <w:szCs w:val="24"/>
        </w:rPr>
        <w:t>III.</w:t>
      </w:r>
      <w:r w:rsidR="00AC2BC2" w:rsidRPr="008B2A07">
        <w:rPr>
          <w:rFonts w:cstheme="minorHAnsi"/>
          <w:sz w:val="24"/>
          <w:szCs w:val="24"/>
        </w:rPr>
        <w:t xml:space="preserve"> Durchführung der Mitgliederversammlung</w:t>
      </w:r>
    </w:p>
    <w:p w14:paraId="544F5E1E" w14:textId="4F8EC1F2" w:rsidR="00991F57" w:rsidRPr="008B2A07" w:rsidRDefault="00991F57" w:rsidP="00AC2BC2">
      <w:pPr>
        <w:spacing w:line="276" w:lineRule="auto"/>
        <w:jc w:val="both"/>
        <w:rPr>
          <w:rFonts w:cstheme="minorHAnsi"/>
          <w:sz w:val="24"/>
          <w:szCs w:val="24"/>
        </w:rPr>
      </w:pPr>
      <w:r w:rsidRPr="008B2A07">
        <w:rPr>
          <w:rFonts w:cstheme="minorHAnsi"/>
          <w:sz w:val="24"/>
          <w:szCs w:val="24"/>
          <w:vertAlign w:val="superscript"/>
        </w:rPr>
        <w:t>1</w:t>
      </w:r>
      <w:r w:rsidRPr="008B2A07">
        <w:rPr>
          <w:rFonts w:cstheme="minorHAnsi"/>
          <w:sz w:val="24"/>
          <w:szCs w:val="24"/>
        </w:rPr>
        <w:t xml:space="preserve">Über die Versammlung wird ein Protokoll geführt, das von dem </w:t>
      </w:r>
      <w:r w:rsidR="00E643EE" w:rsidRPr="008B2A07">
        <w:rPr>
          <w:rFonts w:cstheme="minorHAnsi"/>
          <w:sz w:val="24"/>
          <w:szCs w:val="24"/>
        </w:rPr>
        <w:t>Versammlungsleiter</w:t>
      </w:r>
      <w:r w:rsidRPr="008B2A07">
        <w:rPr>
          <w:rFonts w:cstheme="minorHAnsi"/>
          <w:sz w:val="24"/>
          <w:szCs w:val="24"/>
        </w:rPr>
        <w:t xml:space="preserve"> und von dem Schriftführer unterschrieben wird. </w:t>
      </w:r>
      <w:r w:rsidRPr="008B2A07">
        <w:rPr>
          <w:rFonts w:cstheme="minorHAnsi"/>
          <w:sz w:val="24"/>
          <w:szCs w:val="24"/>
          <w:vertAlign w:val="superscript"/>
        </w:rPr>
        <w:t>2</w:t>
      </w:r>
      <w:r w:rsidRPr="008B2A07">
        <w:rPr>
          <w:rFonts w:cstheme="minorHAnsi"/>
          <w:sz w:val="24"/>
          <w:szCs w:val="24"/>
        </w:rPr>
        <w:t xml:space="preserve">Der Vorstand kann unter Beachtung der rechtlichen Bedingungen vorsehen, dass die Mitglieder an der Mitgliederversammlung ohne Anwesenheit am Versammlungsort im Wege der Bild- und Tonübertragung teilnehmen und Mitgliederrechte </w:t>
      </w:r>
      <w:r w:rsidRPr="008B2A07">
        <w:rPr>
          <w:rFonts w:cstheme="minorHAnsi"/>
          <w:sz w:val="24"/>
          <w:szCs w:val="24"/>
        </w:rPr>
        <w:lastRenderedPageBreak/>
        <w:t>auf diesem Wege ausüben können.</w:t>
      </w:r>
      <w:r w:rsidR="00F97774" w:rsidRPr="008B2A07">
        <w:rPr>
          <w:rFonts w:cstheme="minorHAnsi"/>
          <w:sz w:val="24"/>
          <w:szCs w:val="24"/>
        </w:rPr>
        <w:t xml:space="preserve"> </w:t>
      </w:r>
      <w:r w:rsidRPr="008B2A07">
        <w:rPr>
          <w:rFonts w:cstheme="minorHAnsi"/>
          <w:sz w:val="24"/>
          <w:szCs w:val="24"/>
          <w:vertAlign w:val="superscript"/>
        </w:rPr>
        <w:t>3</w:t>
      </w:r>
      <w:r w:rsidRPr="008B2A07">
        <w:rPr>
          <w:rFonts w:cstheme="minorHAnsi"/>
          <w:sz w:val="24"/>
          <w:szCs w:val="24"/>
        </w:rPr>
        <w:t>Mitgliederversammlungen, in denen Neuwahlen durchzuführen sind, werden ausschließlich in Präsenz durchgeführt.</w:t>
      </w:r>
    </w:p>
    <w:p w14:paraId="731149BD" w14:textId="52D04E4F" w:rsidR="00991F57" w:rsidRPr="008B2A07" w:rsidRDefault="00991F57" w:rsidP="00AC2BC2">
      <w:pPr>
        <w:spacing w:line="276" w:lineRule="auto"/>
        <w:jc w:val="both"/>
        <w:rPr>
          <w:rFonts w:cstheme="minorHAnsi"/>
          <w:sz w:val="24"/>
          <w:szCs w:val="24"/>
        </w:rPr>
      </w:pPr>
      <w:r w:rsidRPr="008B2A07">
        <w:rPr>
          <w:rFonts w:cstheme="minorHAnsi"/>
          <w:sz w:val="24"/>
          <w:szCs w:val="24"/>
        </w:rPr>
        <w:t>IV.</w:t>
      </w:r>
      <w:r w:rsidR="00AC2BC2" w:rsidRPr="008B2A07">
        <w:rPr>
          <w:rFonts w:cstheme="minorHAnsi"/>
          <w:sz w:val="24"/>
          <w:szCs w:val="24"/>
        </w:rPr>
        <w:t xml:space="preserve"> Stellvertretung</w:t>
      </w:r>
    </w:p>
    <w:p w14:paraId="7C11F0A1" w14:textId="48BBACC5" w:rsidR="00AC2BC2" w:rsidRPr="008B2A07" w:rsidRDefault="00991F57" w:rsidP="00AC2BC2">
      <w:pPr>
        <w:spacing w:line="276" w:lineRule="auto"/>
        <w:jc w:val="both"/>
        <w:rPr>
          <w:rFonts w:cstheme="minorHAnsi"/>
          <w:sz w:val="24"/>
          <w:szCs w:val="24"/>
        </w:rPr>
      </w:pPr>
      <w:r w:rsidRPr="008B2A07">
        <w:rPr>
          <w:rFonts w:cstheme="minorHAnsi"/>
          <w:sz w:val="24"/>
          <w:szCs w:val="24"/>
          <w:vertAlign w:val="superscript"/>
        </w:rPr>
        <w:t>1</w:t>
      </w:r>
      <w:r w:rsidRPr="008B2A07">
        <w:rPr>
          <w:rFonts w:cstheme="minorHAnsi"/>
          <w:sz w:val="24"/>
          <w:szCs w:val="24"/>
        </w:rPr>
        <w:t>Gemäß § 40 BGB wird bestimmt, dass es entgegen § 38 BGB einem stimmberechtigten Mitglied gestattet ist, einen Vertreter zu entsenden, um seine Mitgliedschaftsrechte auf Mitgliederversammlungen zu vertreten.</w:t>
      </w:r>
      <w:r w:rsidR="00F97774" w:rsidRPr="008B2A07">
        <w:rPr>
          <w:rFonts w:cstheme="minorHAnsi"/>
          <w:sz w:val="24"/>
          <w:szCs w:val="24"/>
        </w:rPr>
        <w:t xml:space="preserve"> </w:t>
      </w:r>
      <w:r w:rsidRPr="008B2A07">
        <w:rPr>
          <w:rFonts w:cstheme="minorHAnsi"/>
          <w:sz w:val="24"/>
          <w:szCs w:val="24"/>
          <w:vertAlign w:val="superscript"/>
        </w:rPr>
        <w:t>2</w:t>
      </w:r>
      <w:r w:rsidRPr="008B2A07">
        <w:rPr>
          <w:rFonts w:cstheme="minorHAnsi"/>
          <w:sz w:val="24"/>
          <w:szCs w:val="24"/>
        </w:rPr>
        <w:t>Die dazu erforderliche Vollmacht verlangt Schriftform und ist von dem Vertreter vor Beginn der Mitgliederversammlung vorzulegen.</w:t>
      </w:r>
      <w:r w:rsidR="00F97774" w:rsidRPr="008B2A07">
        <w:rPr>
          <w:rFonts w:cstheme="minorHAnsi"/>
          <w:sz w:val="24"/>
          <w:szCs w:val="24"/>
        </w:rPr>
        <w:t xml:space="preserve"> </w:t>
      </w:r>
      <w:r w:rsidRPr="008B2A07">
        <w:rPr>
          <w:rFonts w:cstheme="minorHAnsi"/>
          <w:sz w:val="24"/>
          <w:szCs w:val="24"/>
          <w:vertAlign w:val="superscript"/>
        </w:rPr>
        <w:t>3</w:t>
      </w:r>
      <w:r w:rsidRPr="008B2A07">
        <w:rPr>
          <w:rFonts w:cstheme="minorHAnsi"/>
          <w:sz w:val="24"/>
          <w:szCs w:val="24"/>
        </w:rPr>
        <w:t>Ein Vertreter kann bis zu drei Vollmachten ausüben.</w:t>
      </w:r>
    </w:p>
    <w:p w14:paraId="3E83DE45" w14:textId="3BB4C482" w:rsidR="00991F57" w:rsidRPr="008B2A07" w:rsidRDefault="00991F57" w:rsidP="00AC2BC2">
      <w:pPr>
        <w:spacing w:line="276" w:lineRule="auto"/>
        <w:jc w:val="both"/>
        <w:rPr>
          <w:rFonts w:cstheme="minorHAnsi"/>
          <w:sz w:val="24"/>
          <w:szCs w:val="24"/>
        </w:rPr>
      </w:pPr>
      <w:r w:rsidRPr="008B2A07">
        <w:rPr>
          <w:rFonts w:cstheme="minorHAnsi"/>
          <w:b/>
          <w:bCs/>
          <w:sz w:val="24"/>
          <w:szCs w:val="24"/>
          <w:u w:val="single"/>
        </w:rPr>
        <w:t>§ 7 Aufgaben der Mitgliederversammlung</w:t>
      </w:r>
    </w:p>
    <w:p w14:paraId="63F2E37E" w14:textId="77777777" w:rsidR="00991F57" w:rsidRPr="008B2A07" w:rsidRDefault="00991F57" w:rsidP="00AC2BC2">
      <w:pPr>
        <w:spacing w:line="276" w:lineRule="auto"/>
        <w:jc w:val="both"/>
        <w:rPr>
          <w:rFonts w:cstheme="minorHAnsi"/>
          <w:sz w:val="24"/>
          <w:szCs w:val="24"/>
        </w:rPr>
      </w:pPr>
      <w:r w:rsidRPr="008B2A07">
        <w:rPr>
          <w:rFonts w:cstheme="minorHAnsi"/>
          <w:sz w:val="24"/>
          <w:szCs w:val="24"/>
        </w:rPr>
        <w:t>Der Mitgliederversammlung sind vorbehalten:</w:t>
      </w:r>
    </w:p>
    <w:p w14:paraId="780E3E39" w14:textId="77777777" w:rsidR="00991F57" w:rsidRPr="008B2A07" w:rsidRDefault="00991F57" w:rsidP="00AC2BC2">
      <w:pPr>
        <w:pStyle w:val="Listenabsatz"/>
        <w:numPr>
          <w:ilvl w:val="0"/>
          <w:numId w:val="2"/>
        </w:numPr>
        <w:spacing w:line="276" w:lineRule="auto"/>
        <w:jc w:val="both"/>
        <w:rPr>
          <w:rFonts w:cstheme="minorHAnsi"/>
          <w:sz w:val="24"/>
          <w:szCs w:val="24"/>
        </w:rPr>
      </w:pPr>
      <w:r w:rsidRPr="008B2A07">
        <w:rPr>
          <w:rFonts w:cstheme="minorHAnsi"/>
          <w:sz w:val="24"/>
          <w:szCs w:val="24"/>
        </w:rPr>
        <w:t>Wahl des Vorstands und der Rechnungsprüfer.</w:t>
      </w:r>
    </w:p>
    <w:p w14:paraId="55760EA9" w14:textId="77777777" w:rsidR="00991F57" w:rsidRPr="008B2A07" w:rsidRDefault="00991F57" w:rsidP="00AC2BC2">
      <w:pPr>
        <w:pStyle w:val="Listenabsatz"/>
        <w:numPr>
          <w:ilvl w:val="0"/>
          <w:numId w:val="2"/>
        </w:numPr>
        <w:spacing w:line="276" w:lineRule="auto"/>
        <w:jc w:val="both"/>
        <w:rPr>
          <w:rFonts w:cstheme="minorHAnsi"/>
          <w:sz w:val="24"/>
          <w:szCs w:val="24"/>
        </w:rPr>
      </w:pPr>
      <w:r w:rsidRPr="008B2A07">
        <w:rPr>
          <w:rFonts w:cstheme="minorHAnsi"/>
          <w:sz w:val="24"/>
          <w:szCs w:val="24"/>
        </w:rPr>
        <w:t>Entgegennahme von Geschäftsberichten des Vorstands und der Rechnungsprüfer.</w:t>
      </w:r>
    </w:p>
    <w:p w14:paraId="2D1D5046" w14:textId="77777777" w:rsidR="00991F57" w:rsidRPr="008B2A07" w:rsidRDefault="00991F57" w:rsidP="00AC2BC2">
      <w:pPr>
        <w:pStyle w:val="Listenabsatz"/>
        <w:numPr>
          <w:ilvl w:val="0"/>
          <w:numId w:val="2"/>
        </w:numPr>
        <w:spacing w:line="276" w:lineRule="auto"/>
        <w:jc w:val="both"/>
        <w:rPr>
          <w:rFonts w:cstheme="minorHAnsi"/>
          <w:sz w:val="24"/>
          <w:szCs w:val="24"/>
        </w:rPr>
      </w:pPr>
      <w:r w:rsidRPr="008B2A07">
        <w:rPr>
          <w:rFonts w:cstheme="minorHAnsi"/>
          <w:sz w:val="24"/>
          <w:szCs w:val="24"/>
        </w:rPr>
        <w:t>Entlastung des Vorstands sowie vorzeitige Abberufung von Vorstandsmitgliedern</w:t>
      </w:r>
    </w:p>
    <w:p w14:paraId="589D4FF7" w14:textId="77777777" w:rsidR="00991F57" w:rsidRPr="008B2A07" w:rsidRDefault="00991F57" w:rsidP="00AC2BC2">
      <w:pPr>
        <w:pStyle w:val="Listenabsatz"/>
        <w:numPr>
          <w:ilvl w:val="0"/>
          <w:numId w:val="2"/>
        </w:numPr>
        <w:spacing w:after="0" w:line="276" w:lineRule="auto"/>
        <w:jc w:val="both"/>
        <w:rPr>
          <w:rFonts w:cstheme="minorHAnsi"/>
          <w:sz w:val="24"/>
          <w:szCs w:val="24"/>
        </w:rPr>
      </w:pPr>
      <w:r w:rsidRPr="008B2A07">
        <w:rPr>
          <w:rFonts w:cstheme="minorHAnsi"/>
          <w:sz w:val="24"/>
          <w:szCs w:val="24"/>
        </w:rPr>
        <w:t>Beschluss eines neuen Haushaltsplanes, der Beiträge, Gebühren und Umlagen für das nächste Geschäftsjahr</w:t>
      </w:r>
    </w:p>
    <w:p w14:paraId="26119BF6" w14:textId="77777777" w:rsidR="00991F57" w:rsidRPr="008B2A07" w:rsidRDefault="00991F57" w:rsidP="00AC2BC2">
      <w:pPr>
        <w:pStyle w:val="Listenabsatz"/>
        <w:numPr>
          <w:ilvl w:val="0"/>
          <w:numId w:val="2"/>
        </w:numPr>
        <w:spacing w:line="276" w:lineRule="auto"/>
        <w:jc w:val="both"/>
        <w:rPr>
          <w:rFonts w:cstheme="minorHAnsi"/>
          <w:sz w:val="24"/>
          <w:szCs w:val="24"/>
        </w:rPr>
      </w:pPr>
      <w:r w:rsidRPr="008B2A07">
        <w:rPr>
          <w:rFonts w:cstheme="minorHAnsi"/>
          <w:sz w:val="24"/>
          <w:szCs w:val="24"/>
        </w:rPr>
        <w:t>Aufnahme von Darlehen</w:t>
      </w:r>
    </w:p>
    <w:p w14:paraId="0C98EF0F" w14:textId="77777777" w:rsidR="00991F57" w:rsidRPr="008B2A07" w:rsidRDefault="00991F57" w:rsidP="00AC2BC2">
      <w:pPr>
        <w:pStyle w:val="Listenabsatz"/>
        <w:numPr>
          <w:ilvl w:val="0"/>
          <w:numId w:val="2"/>
        </w:numPr>
        <w:spacing w:line="276" w:lineRule="auto"/>
        <w:jc w:val="both"/>
        <w:rPr>
          <w:rFonts w:eastAsia="Times New Roman" w:cstheme="minorHAnsi"/>
          <w:kern w:val="0"/>
          <w:sz w:val="24"/>
          <w:szCs w:val="24"/>
          <w:lang w:eastAsia="de-DE"/>
          <w14:ligatures w14:val="none"/>
        </w:rPr>
      </w:pPr>
      <w:r w:rsidRPr="008B2A07">
        <w:rPr>
          <w:rFonts w:eastAsia="Times New Roman" w:cstheme="minorHAnsi"/>
          <w:kern w:val="0"/>
          <w:sz w:val="24"/>
          <w:szCs w:val="24"/>
          <w:lang w:eastAsia="de-DE"/>
          <w14:ligatures w14:val="none"/>
        </w:rPr>
        <w:t>Investitionen und Erneuerungen mit einem Kostenaufwand von mehr als 10.000,00 Euro im Einzelfall,</w:t>
      </w:r>
    </w:p>
    <w:p w14:paraId="6217B8E3" w14:textId="77777777" w:rsidR="00991F57" w:rsidRPr="008B2A07" w:rsidRDefault="00991F57" w:rsidP="00AC2BC2">
      <w:pPr>
        <w:pStyle w:val="Listenabsatz"/>
        <w:numPr>
          <w:ilvl w:val="0"/>
          <w:numId w:val="2"/>
        </w:numPr>
        <w:spacing w:line="276" w:lineRule="auto"/>
        <w:jc w:val="both"/>
        <w:rPr>
          <w:rFonts w:eastAsia="Times New Roman" w:cstheme="minorHAnsi"/>
          <w:kern w:val="0"/>
          <w:sz w:val="24"/>
          <w:szCs w:val="24"/>
          <w:lang w:eastAsia="de-DE"/>
          <w14:ligatures w14:val="none"/>
        </w:rPr>
      </w:pPr>
      <w:r w:rsidRPr="008B2A07">
        <w:rPr>
          <w:rFonts w:eastAsia="Times New Roman" w:cstheme="minorHAnsi"/>
          <w:kern w:val="0"/>
          <w:sz w:val="24"/>
          <w:szCs w:val="24"/>
          <w:lang w:eastAsia="de-DE"/>
          <w14:ligatures w14:val="none"/>
        </w:rPr>
        <w:t>Abschluss von Dienstverträgen mit einer jährlichen Vergütung von über 8.000,00 Euro im Einzelfall,</w:t>
      </w:r>
    </w:p>
    <w:p w14:paraId="431CBD46" w14:textId="77777777" w:rsidR="00991F57" w:rsidRPr="008B2A07" w:rsidRDefault="00991F57" w:rsidP="00AC2BC2">
      <w:pPr>
        <w:pStyle w:val="Listenabsatz"/>
        <w:numPr>
          <w:ilvl w:val="0"/>
          <w:numId w:val="2"/>
        </w:numPr>
        <w:spacing w:line="276" w:lineRule="auto"/>
        <w:jc w:val="both"/>
        <w:rPr>
          <w:rFonts w:cstheme="minorHAnsi"/>
          <w:sz w:val="24"/>
          <w:szCs w:val="24"/>
        </w:rPr>
      </w:pPr>
      <w:r w:rsidRPr="008B2A07">
        <w:rPr>
          <w:rFonts w:cstheme="minorHAnsi"/>
          <w:sz w:val="24"/>
          <w:szCs w:val="24"/>
        </w:rPr>
        <w:t>Änderung der Satzung und der Beitragsordnung</w:t>
      </w:r>
    </w:p>
    <w:p w14:paraId="150FE4E9" w14:textId="78CDEE66" w:rsidR="00991F57" w:rsidRPr="008B2A07" w:rsidRDefault="00991F57" w:rsidP="00AC2BC2">
      <w:pPr>
        <w:pStyle w:val="Listenabsatz"/>
        <w:numPr>
          <w:ilvl w:val="0"/>
          <w:numId w:val="2"/>
        </w:numPr>
        <w:spacing w:line="276" w:lineRule="auto"/>
        <w:jc w:val="both"/>
        <w:rPr>
          <w:rFonts w:cstheme="minorHAnsi"/>
          <w:sz w:val="24"/>
          <w:szCs w:val="24"/>
        </w:rPr>
      </w:pPr>
      <w:r w:rsidRPr="008B2A07">
        <w:rPr>
          <w:rFonts w:cstheme="minorHAnsi"/>
          <w:sz w:val="24"/>
          <w:szCs w:val="24"/>
        </w:rPr>
        <w:t>Die Veräußerung und der Erwerb von Grundstücken und grundstücksgleichen Rechten</w:t>
      </w:r>
    </w:p>
    <w:p w14:paraId="5C2DFFEC" w14:textId="20E38D44" w:rsidR="00991F57" w:rsidRPr="008B2A07" w:rsidRDefault="00991F57" w:rsidP="00AC2BC2">
      <w:pPr>
        <w:spacing w:line="276" w:lineRule="auto"/>
        <w:jc w:val="both"/>
        <w:rPr>
          <w:rFonts w:cstheme="minorHAnsi"/>
          <w:sz w:val="24"/>
          <w:szCs w:val="24"/>
        </w:rPr>
      </w:pPr>
      <w:r w:rsidRPr="008B2A07">
        <w:rPr>
          <w:rFonts w:cstheme="minorHAnsi"/>
          <w:b/>
          <w:bCs/>
          <w:sz w:val="24"/>
          <w:szCs w:val="24"/>
          <w:u w:val="single"/>
        </w:rPr>
        <w:t>§ 8 Beschlussfassung der Mitgliederversammlung</w:t>
      </w:r>
    </w:p>
    <w:p w14:paraId="3E3EBC63" w14:textId="48BB168C" w:rsidR="00991F57" w:rsidRPr="008B2A07" w:rsidRDefault="00AC2BC2" w:rsidP="00AC2BC2">
      <w:pPr>
        <w:spacing w:line="276" w:lineRule="auto"/>
        <w:jc w:val="both"/>
        <w:rPr>
          <w:rFonts w:cstheme="minorHAnsi"/>
          <w:sz w:val="24"/>
          <w:szCs w:val="24"/>
        </w:rPr>
      </w:pPr>
      <w:r w:rsidRPr="008B2A07">
        <w:rPr>
          <w:rFonts w:cstheme="minorHAnsi"/>
          <w:sz w:val="24"/>
          <w:szCs w:val="24"/>
        </w:rPr>
        <w:t>I. Beschlussfähigkeit</w:t>
      </w:r>
    </w:p>
    <w:p w14:paraId="00E7EC87" w14:textId="271E9E90" w:rsidR="00991F57" w:rsidRPr="008B2A07" w:rsidRDefault="00991F57" w:rsidP="00AC2BC2">
      <w:pPr>
        <w:spacing w:line="276" w:lineRule="auto"/>
        <w:jc w:val="both"/>
        <w:rPr>
          <w:rFonts w:cstheme="minorHAnsi"/>
          <w:sz w:val="24"/>
          <w:szCs w:val="24"/>
        </w:rPr>
      </w:pPr>
      <w:r w:rsidRPr="008B2A07">
        <w:rPr>
          <w:rFonts w:cstheme="minorHAnsi"/>
          <w:sz w:val="24"/>
          <w:szCs w:val="24"/>
          <w:vertAlign w:val="superscript"/>
        </w:rPr>
        <w:t>1</w:t>
      </w:r>
      <w:r w:rsidRPr="008B2A07">
        <w:rPr>
          <w:rFonts w:cstheme="minorHAnsi"/>
          <w:sz w:val="24"/>
          <w:szCs w:val="24"/>
        </w:rPr>
        <w:t xml:space="preserve">Die Mitgliederversammlung ist beschlussfähig, wenn 10% der </w:t>
      </w:r>
      <w:r w:rsidR="00AC2A44">
        <w:rPr>
          <w:rFonts w:cstheme="minorHAnsi"/>
          <w:sz w:val="24"/>
          <w:szCs w:val="24"/>
        </w:rPr>
        <w:t xml:space="preserve">stimmberechtigten </w:t>
      </w:r>
      <w:r w:rsidR="00AF0A0F" w:rsidRPr="008B2A07">
        <w:rPr>
          <w:rFonts w:cstheme="minorHAnsi"/>
          <w:sz w:val="24"/>
          <w:szCs w:val="24"/>
        </w:rPr>
        <w:t xml:space="preserve">Mitglieder </w:t>
      </w:r>
      <w:r w:rsidRPr="008B2A07">
        <w:rPr>
          <w:rFonts w:cstheme="minorHAnsi"/>
          <w:sz w:val="24"/>
          <w:szCs w:val="24"/>
        </w:rPr>
        <w:t>anwesend sind.</w:t>
      </w:r>
      <w:r w:rsidR="00AC2BC2" w:rsidRPr="008B2A07">
        <w:rPr>
          <w:rFonts w:cstheme="minorHAnsi"/>
          <w:sz w:val="24"/>
          <w:szCs w:val="24"/>
        </w:rPr>
        <w:t xml:space="preserve"> </w:t>
      </w:r>
      <w:r w:rsidRPr="008B2A07">
        <w:rPr>
          <w:rFonts w:cstheme="minorHAnsi"/>
          <w:sz w:val="24"/>
          <w:szCs w:val="24"/>
          <w:vertAlign w:val="superscript"/>
        </w:rPr>
        <w:t>2</w:t>
      </w:r>
      <w:r w:rsidRPr="008B2A07">
        <w:rPr>
          <w:rFonts w:cstheme="minorHAnsi"/>
          <w:sz w:val="24"/>
          <w:szCs w:val="24"/>
        </w:rPr>
        <w:t>Der erste Vorsitzende und im Vertretungsfall sein Stellvertreter leitet die Mitgliederversammlung, wobei bei Vorstandsneuwahlen ein gewähltes Vereinsmitglied bis zur Wahl des neuen Versammlungsleiters die Leitung übernimmt.</w:t>
      </w:r>
    </w:p>
    <w:p w14:paraId="5B21949C" w14:textId="2086412A" w:rsidR="00991F57" w:rsidRPr="008B2A07" w:rsidRDefault="00991F57" w:rsidP="00AC2BC2">
      <w:pPr>
        <w:spacing w:line="276" w:lineRule="auto"/>
        <w:jc w:val="both"/>
        <w:rPr>
          <w:rFonts w:cstheme="minorHAnsi"/>
          <w:sz w:val="24"/>
          <w:szCs w:val="24"/>
        </w:rPr>
      </w:pPr>
      <w:r w:rsidRPr="008B2A07">
        <w:rPr>
          <w:rFonts w:cstheme="minorHAnsi"/>
          <w:sz w:val="24"/>
          <w:szCs w:val="24"/>
        </w:rPr>
        <w:t>II.</w:t>
      </w:r>
      <w:r w:rsidR="00AC2BC2" w:rsidRPr="008B2A07">
        <w:rPr>
          <w:rFonts w:cstheme="minorHAnsi"/>
          <w:sz w:val="24"/>
          <w:szCs w:val="24"/>
        </w:rPr>
        <w:t xml:space="preserve"> Wahlen</w:t>
      </w:r>
    </w:p>
    <w:p w14:paraId="2606ED3A" w14:textId="696E49DD" w:rsidR="00991F57" w:rsidRPr="008B2A07" w:rsidRDefault="00991F57" w:rsidP="00AC2BC2">
      <w:pPr>
        <w:spacing w:line="276" w:lineRule="auto"/>
        <w:jc w:val="both"/>
        <w:rPr>
          <w:rFonts w:eastAsia="Times New Roman" w:cstheme="minorHAnsi"/>
          <w:kern w:val="0"/>
          <w:sz w:val="24"/>
          <w:szCs w:val="24"/>
          <w:lang w:eastAsia="de-DE"/>
          <w14:ligatures w14:val="none"/>
        </w:rPr>
      </w:pPr>
      <w:r w:rsidRPr="008B2A07">
        <w:rPr>
          <w:rFonts w:eastAsia="Times New Roman" w:cstheme="minorHAnsi"/>
          <w:kern w:val="0"/>
          <w:sz w:val="24"/>
          <w:szCs w:val="24"/>
          <w:vertAlign w:val="superscript"/>
          <w:lang w:eastAsia="de-DE"/>
          <w14:ligatures w14:val="none"/>
        </w:rPr>
        <w:t>1</w:t>
      </w:r>
      <w:r w:rsidRPr="008B2A07">
        <w:rPr>
          <w:rFonts w:eastAsia="Times New Roman" w:cstheme="minorHAnsi"/>
          <w:kern w:val="0"/>
          <w:sz w:val="24"/>
          <w:szCs w:val="24"/>
          <w:lang w:eastAsia="de-DE"/>
          <w14:ligatures w14:val="none"/>
        </w:rPr>
        <w:t>Wahlen und Abstimmungen erfolgen grundsätzlich öffentlich, es sei denn, ein Mitglied besteht auf eine schriftliche und geheime Wahl.</w:t>
      </w:r>
      <w:r w:rsidRPr="008B2A07">
        <w:rPr>
          <w:rFonts w:eastAsia="Times New Roman" w:cstheme="minorHAnsi"/>
          <w:kern w:val="0"/>
          <w:sz w:val="24"/>
          <w:szCs w:val="24"/>
          <w:vertAlign w:val="superscript"/>
          <w:lang w:eastAsia="de-DE"/>
          <w14:ligatures w14:val="none"/>
        </w:rPr>
        <w:t>2</w:t>
      </w:r>
      <w:r w:rsidRPr="008B2A07">
        <w:rPr>
          <w:rFonts w:eastAsia="Times New Roman" w:cstheme="minorHAnsi"/>
          <w:kern w:val="0"/>
          <w:sz w:val="24"/>
          <w:szCs w:val="24"/>
          <w:lang w:eastAsia="de-DE"/>
          <w14:ligatures w14:val="none"/>
        </w:rPr>
        <w:t>Auf die Möglichkeit der geheimen Wahl muss der Versammlungsleiter vor der Wahl hinweisen.</w:t>
      </w:r>
      <w:r w:rsidR="00AC2BC2" w:rsidRPr="008B2A07">
        <w:rPr>
          <w:rFonts w:eastAsia="Times New Roman" w:cstheme="minorHAnsi"/>
          <w:kern w:val="0"/>
          <w:sz w:val="24"/>
          <w:szCs w:val="24"/>
          <w:lang w:eastAsia="de-DE"/>
          <w14:ligatures w14:val="none"/>
        </w:rPr>
        <w:t xml:space="preserve"> </w:t>
      </w:r>
      <w:r w:rsidRPr="008B2A07">
        <w:rPr>
          <w:rFonts w:eastAsia="Times New Roman" w:cstheme="minorHAnsi"/>
          <w:kern w:val="0"/>
          <w:sz w:val="24"/>
          <w:szCs w:val="24"/>
          <w:vertAlign w:val="superscript"/>
          <w:lang w:eastAsia="de-DE"/>
          <w14:ligatures w14:val="none"/>
        </w:rPr>
        <w:t>3</w:t>
      </w:r>
      <w:r w:rsidRPr="008B2A07">
        <w:rPr>
          <w:rFonts w:eastAsia="Times New Roman" w:cstheme="minorHAnsi"/>
          <w:kern w:val="0"/>
          <w:sz w:val="24"/>
          <w:szCs w:val="24"/>
          <w:lang w:eastAsia="de-DE"/>
          <w14:ligatures w14:val="none"/>
        </w:rPr>
        <w:t xml:space="preserve">Die Vorstandswahl findet einzeln statt. </w:t>
      </w:r>
    </w:p>
    <w:p w14:paraId="6CB4B82C" w14:textId="14FEAD2D" w:rsidR="00991F57" w:rsidRPr="008B2A07" w:rsidRDefault="00991F57" w:rsidP="00AC2BC2">
      <w:pPr>
        <w:spacing w:line="276" w:lineRule="auto"/>
        <w:jc w:val="both"/>
        <w:rPr>
          <w:rFonts w:eastAsia="Times New Roman" w:cstheme="minorHAnsi"/>
          <w:kern w:val="0"/>
          <w:sz w:val="24"/>
          <w:szCs w:val="24"/>
          <w:lang w:eastAsia="de-DE"/>
          <w14:ligatures w14:val="none"/>
        </w:rPr>
      </w:pPr>
      <w:r w:rsidRPr="008B2A07">
        <w:rPr>
          <w:rFonts w:eastAsia="Times New Roman" w:cstheme="minorHAnsi"/>
          <w:kern w:val="0"/>
          <w:sz w:val="24"/>
          <w:szCs w:val="24"/>
          <w:lang w:eastAsia="de-DE"/>
          <w14:ligatures w14:val="none"/>
        </w:rPr>
        <w:t>III.</w:t>
      </w:r>
      <w:r w:rsidR="00AC2BC2" w:rsidRPr="008B2A07">
        <w:rPr>
          <w:rFonts w:eastAsia="Times New Roman" w:cstheme="minorHAnsi"/>
          <w:kern w:val="0"/>
          <w:sz w:val="24"/>
          <w:szCs w:val="24"/>
          <w:lang w:eastAsia="de-DE"/>
          <w14:ligatures w14:val="none"/>
        </w:rPr>
        <w:t xml:space="preserve"> Mehrheiten</w:t>
      </w:r>
    </w:p>
    <w:p w14:paraId="69FD49B7" w14:textId="0F3FA556" w:rsidR="00AC2BC2" w:rsidRPr="008B2A07" w:rsidRDefault="00991F57" w:rsidP="00AC2BC2">
      <w:pPr>
        <w:spacing w:line="276" w:lineRule="auto"/>
        <w:jc w:val="both"/>
        <w:rPr>
          <w:rFonts w:eastAsia="Times New Roman" w:cstheme="minorHAnsi"/>
          <w:kern w:val="0"/>
          <w:sz w:val="24"/>
          <w:szCs w:val="24"/>
          <w:lang w:eastAsia="de-DE"/>
          <w14:ligatures w14:val="none"/>
        </w:rPr>
      </w:pPr>
      <w:r w:rsidRPr="008B2A07">
        <w:rPr>
          <w:rFonts w:eastAsia="Times New Roman" w:cstheme="minorHAnsi"/>
          <w:kern w:val="0"/>
          <w:sz w:val="24"/>
          <w:szCs w:val="24"/>
          <w:vertAlign w:val="superscript"/>
          <w:lang w:eastAsia="de-DE"/>
          <w14:ligatures w14:val="none"/>
        </w:rPr>
        <w:t>1</w:t>
      </w:r>
      <w:r w:rsidRPr="008B2A07">
        <w:rPr>
          <w:rFonts w:eastAsia="Times New Roman" w:cstheme="minorHAnsi"/>
          <w:kern w:val="0"/>
          <w:sz w:val="24"/>
          <w:szCs w:val="24"/>
          <w:lang w:eastAsia="de-DE"/>
          <w14:ligatures w14:val="none"/>
        </w:rPr>
        <w:t>Gewählt ist, wer die meisten Stimmen auf sich vereinigt; bei Stimmengleichheit ist eine Stichwahl zwischen den betreffenden Kandidaten vorzunehmen.</w:t>
      </w:r>
      <w:r w:rsidR="00AC2BC2" w:rsidRPr="008B2A07">
        <w:rPr>
          <w:rFonts w:eastAsia="Times New Roman" w:cstheme="minorHAnsi"/>
          <w:kern w:val="0"/>
          <w:sz w:val="24"/>
          <w:szCs w:val="24"/>
          <w:lang w:eastAsia="de-DE"/>
          <w14:ligatures w14:val="none"/>
        </w:rPr>
        <w:t xml:space="preserve"> </w:t>
      </w:r>
      <w:r w:rsidRPr="008B2A07">
        <w:rPr>
          <w:rFonts w:eastAsia="Times New Roman" w:cstheme="minorHAnsi"/>
          <w:kern w:val="0"/>
          <w:sz w:val="24"/>
          <w:szCs w:val="24"/>
          <w:vertAlign w:val="superscript"/>
          <w:lang w:eastAsia="de-DE"/>
          <w14:ligatures w14:val="none"/>
        </w:rPr>
        <w:t>2</w:t>
      </w:r>
      <w:r w:rsidRPr="008B2A07">
        <w:rPr>
          <w:rFonts w:eastAsia="Times New Roman" w:cstheme="minorHAnsi"/>
          <w:kern w:val="0"/>
          <w:sz w:val="24"/>
          <w:szCs w:val="24"/>
          <w:lang w:eastAsia="de-DE"/>
          <w14:ligatures w14:val="none"/>
        </w:rPr>
        <w:t xml:space="preserve">Satzungsänderungen bedürfen </w:t>
      </w:r>
      <w:r w:rsidRPr="008B2A07">
        <w:rPr>
          <w:rFonts w:eastAsia="Times New Roman" w:cstheme="minorHAnsi"/>
          <w:kern w:val="0"/>
          <w:sz w:val="24"/>
          <w:szCs w:val="24"/>
          <w:lang w:eastAsia="de-DE"/>
          <w14:ligatures w14:val="none"/>
        </w:rPr>
        <w:lastRenderedPageBreak/>
        <w:t>einer ¾ Mehrheit der anwesenden Mitglieder.</w:t>
      </w:r>
      <w:r w:rsidR="00AC2BC2" w:rsidRPr="008B2A07">
        <w:rPr>
          <w:rFonts w:eastAsia="Times New Roman" w:cstheme="minorHAnsi"/>
          <w:kern w:val="0"/>
          <w:sz w:val="24"/>
          <w:szCs w:val="24"/>
          <w:lang w:eastAsia="de-DE"/>
          <w14:ligatures w14:val="none"/>
        </w:rPr>
        <w:t xml:space="preserve"> </w:t>
      </w:r>
      <w:r w:rsidRPr="008B2A07">
        <w:rPr>
          <w:rFonts w:eastAsia="Times New Roman" w:cstheme="minorHAnsi"/>
          <w:kern w:val="0"/>
          <w:sz w:val="24"/>
          <w:szCs w:val="24"/>
          <w:vertAlign w:val="superscript"/>
          <w:lang w:eastAsia="de-DE"/>
          <w14:ligatures w14:val="none"/>
        </w:rPr>
        <w:t>3</w:t>
      </w:r>
      <w:r w:rsidRPr="008B2A07">
        <w:rPr>
          <w:rFonts w:eastAsia="Times New Roman" w:cstheme="minorHAnsi"/>
          <w:kern w:val="0"/>
          <w:sz w:val="24"/>
          <w:szCs w:val="24"/>
          <w:lang w:eastAsia="de-DE"/>
          <w14:ligatures w14:val="none"/>
        </w:rPr>
        <w:t>Bei sonstigen Abstimmungen entscheidet, soweit es die Satzung nicht anders bestimmt, die Mehrheit der abgegebenen Stimmen, wobei im Falle von Stimmengleichheit der Antrag als abgelehnt gilt.</w:t>
      </w:r>
    </w:p>
    <w:p w14:paraId="11A7051E" w14:textId="4EAA14EA" w:rsidR="00991F57" w:rsidRPr="008B2A07" w:rsidRDefault="00991F57" w:rsidP="00AC2BC2">
      <w:pPr>
        <w:spacing w:line="276" w:lineRule="auto"/>
        <w:jc w:val="both"/>
        <w:rPr>
          <w:rFonts w:cstheme="minorHAnsi"/>
          <w:sz w:val="24"/>
          <w:szCs w:val="24"/>
        </w:rPr>
      </w:pPr>
      <w:r w:rsidRPr="008B2A07">
        <w:rPr>
          <w:rFonts w:cstheme="minorHAnsi"/>
          <w:b/>
          <w:bCs/>
          <w:sz w:val="24"/>
          <w:szCs w:val="24"/>
          <w:u w:val="single"/>
        </w:rPr>
        <w:t>§ 9 Jahresabschluss</w:t>
      </w:r>
    </w:p>
    <w:p w14:paraId="78CF2A5E" w14:textId="245F8BA0" w:rsidR="00AC2BC2" w:rsidRPr="008B2A07" w:rsidRDefault="00991F57" w:rsidP="00AC2BC2">
      <w:pPr>
        <w:spacing w:line="276" w:lineRule="auto"/>
        <w:jc w:val="both"/>
        <w:rPr>
          <w:rFonts w:cstheme="minorHAnsi"/>
          <w:b/>
          <w:bCs/>
          <w:sz w:val="24"/>
          <w:szCs w:val="24"/>
          <w:u w:val="single"/>
        </w:rPr>
      </w:pPr>
      <w:r w:rsidRPr="008B2A07">
        <w:rPr>
          <w:rFonts w:cstheme="minorHAnsi"/>
          <w:sz w:val="24"/>
          <w:szCs w:val="24"/>
          <w:vertAlign w:val="superscript"/>
        </w:rPr>
        <w:t>1</w:t>
      </w:r>
      <w:r w:rsidRPr="008B2A07">
        <w:rPr>
          <w:rFonts w:cstheme="minorHAnsi"/>
          <w:sz w:val="24"/>
          <w:szCs w:val="24"/>
        </w:rPr>
        <w:t>Der Vorstand erstellt nach Ende des Geschäftsjahres einen Jahresabschluss auf der Basis einer Einnahmen-/Überschussrechnung nach § 4 Abs. 3 EstG mit Stichtag 31.12. des abgelaufenen Geschäftsjahres.</w:t>
      </w:r>
      <w:r w:rsidR="00F97774" w:rsidRPr="008B2A07">
        <w:rPr>
          <w:rFonts w:cstheme="minorHAnsi"/>
          <w:sz w:val="24"/>
          <w:szCs w:val="24"/>
        </w:rPr>
        <w:t xml:space="preserve"> </w:t>
      </w:r>
      <w:r w:rsidRPr="008B2A07">
        <w:rPr>
          <w:rFonts w:cstheme="minorHAnsi"/>
          <w:sz w:val="24"/>
          <w:szCs w:val="24"/>
          <w:vertAlign w:val="superscript"/>
        </w:rPr>
        <w:t>2</w:t>
      </w:r>
      <w:r w:rsidRPr="008B2A07">
        <w:rPr>
          <w:rFonts w:cstheme="minorHAnsi"/>
          <w:sz w:val="24"/>
          <w:szCs w:val="24"/>
        </w:rPr>
        <w:t xml:space="preserve">Die Einnahmen und Ausgaben sind jeweils für den ideellen Bereich, die Vermögensverwaltung, den Bereich des Zweckbetriebs und den wirtschaftlichen Geschäftsbetrieb aufzuteilen. </w:t>
      </w:r>
      <w:r w:rsidRPr="008B2A07">
        <w:rPr>
          <w:rFonts w:cstheme="minorHAnsi"/>
          <w:sz w:val="24"/>
          <w:szCs w:val="24"/>
          <w:vertAlign w:val="superscript"/>
        </w:rPr>
        <w:t>3</w:t>
      </w:r>
      <w:r w:rsidRPr="008B2A07">
        <w:rPr>
          <w:rFonts w:cstheme="minorHAnsi"/>
          <w:sz w:val="24"/>
          <w:szCs w:val="24"/>
        </w:rPr>
        <w:t xml:space="preserve">Außerdem muss ein Vermögensbestandsverzeichnis geführt werden (§ 260 Abs. 1 BGB). </w:t>
      </w:r>
      <w:r w:rsidRPr="008B2A07">
        <w:rPr>
          <w:rFonts w:cstheme="minorHAnsi"/>
          <w:sz w:val="24"/>
          <w:szCs w:val="24"/>
          <w:vertAlign w:val="superscript"/>
        </w:rPr>
        <w:t>4</w:t>
      </w:r>
      <w:r w:rsidRPr="008B2A07">
        <w:rPr>
          <w:rFonts w:cstheme="minorHAnsi"/>
          <w:sz w:val="24"/>
          <w:szCs w:val="24"/>
        </w:rPr>
        <w:t>Für den Jahresabschluss kann der Vorstand einen Befugten i.S. des § 3 des Steuerberatungsgesetzes beauftragen.</w:t>
      </w:r>
    </w:p>
    <w:p w14:paraId="66475699" w14:textId="170A14DD" w:rsidR="00991F57" w:rsidRPr="008B2A07" w:rsidRDefault="00991F57" w:rsidP="00AC2BC2">
      <w:pPr>
        <w:spacing w:line="276" w:lineRule="auto"/>
        <w:jc w:val="both"/>
        <w:rPr>
          <w:rFonts w:cstheme="minorHAnsi"/>
          <w:b/>
          <w:bCs/>
          <w:sz w:val="24"/>
          <w:szCs w:val="24"/>
          <w:u w:val="single"/>
        </w:rPr>
      </w:pPr>
      <w:r w:rsidRPr="008B2A07">
        <w:rPr>
          <w:rFonts w:cstheme="minorHAnsi"/>
          <w:b/>
          <w:bCs/>
          <w:sz w:val="24"/>
          <w:szCs w:val="24"/>
          <w:u w:val="single"/>
        </w:rPr>
        <w:t>§ 10 Rechnungsprüfung</w:t>
      </w:r>
    </w:p>
    <w:p w14:paraId="04E1FA0A" w14:textId="007C3C1D" w:rsidR="00AC2BC2" w:rsidRPr="008B2A07" w:rsidRDefault="00991F57" w:rsidP="00AC2BC2">
      <w:pPr>
        <w:spacing w:before="100" w:beforeAutospacing="1" w:after="100" w:afterAutospacing="1" w:line="276" w:lineRule="auto"/>
        <w:jc w:val="both"/>
        <w:rPr>
          <w:rFonts w:eastAsia="Times New Roman" w:cstheme="minorHAnsi"/>
          <w:kern w:val="0"/>
          <w:sz w:val="24"/>
          <w:szCs w:val="24"/>
          <w:lang w:eastAsia="de-DE"/>
          <w14:ligatures w14:val="none"/>
        </w:rPr>
      </w:pPr>
      <w:r w:rsidRPr="008B2A07">
        <w:rPr>
          <w:rFonts w:eastAsia="Times New Roman" w:cstheme="minorHAnsi"/>
          <w:kern w:val="0"/>
          <w:sz w:val="24"/>
          <w:szCs w:val="24"/>
          <w:vertAlign w:val="superscript"/>
          <w:lang w:eastAsia="de-DE"/>
          <w14:ligatures w14:val="none"/>
        </w:rPr>
        <w:t>1</w:t>
      </w:r>
      <w:r w:rsidRPr="008B2A07">
        <w:rPr>
          <w:rFonts w:eastAsia="Times New Roman" w:cstheme="minorHAnsi"/>
          <w:kern w:val="0"/>
          <w:sz w:val="24"/>
          <w:szCs w:val="24"/>
          <w:lang w:eastAsia="de-DE"/>
          <w14:ligatures w14:val="none"/>
        </w:rPr>
        <w:t>Von der Mitgliederversammlung sind zwei Kassenprüfer und zwei Stellvertreter zu wählen, jeweils für zwei Jahre.</w:t>
      </w:r>
      <w:r w:rsidR="00F97774" w:rsidRPr="008B2A07">
        <w:rPr>
          <w:rFonts w:eastAsia="Times New Roman" w:cstheme="minorHAnsi"/>
          <w:kern w:val="0"/>
          <w:sz w:val="24"/>
          <w:szCs w:val="24"/>
          <w:lang w:eastAsia="de-DE"/>
          <w14:ligatures w14:val="none"/>
        </w:rPr>
        <w:t xml:space="preserve"> </w:t>
      </w:r>
      <w:r w:rsidRPr="008B2A07">
        <w:rPr>
          <w:rFonts w:eastAsia="Times New Roman" w:cstheme="minorHAnsi"/>
          <w:kern w:val="0"/>
          <w:sz w:val="24"/>
          <w:szCs w:val="24"/>
          <w:vertAlign w:val="superscript"/>
          <w:lang w:eastAsia="de-DE"/>
          <w14:ligatures w14:val="none"/>
        </w:rPr>
        <w:t>2</w:t>
      </w:r>
      <w:r w:rsidRPr="008B2A07">
        <w:rPr>
          <w:rFonts w:eastAsia="Times New Roman" w:cstheme="minorHAnsi"/>
          <w:kern w:val="0"/>
          <w:sz w:val="24"/>
          <w:szCs w:val="24"/>
          <w:lang w:eastAsia="de-DE"/>
          <w14:ligatures w14:val="none"/>
        </w:rPr>
        <w:t>Die Kassenprüfer sind verpflichtet, mindestens einmal im Jahr eine Kassenprüfung vorzunehmen.</w:t>
      </w:r>
      <w:r w:rsidR="00F97774" w:rsidRPr="008B2A07">
        <w:rPr>
          <w:rFonts w:eastAsia="Times New Roman" w:cstheme="minorHAnsi"/>
          <w:kern w:val="0"/>
          <w:sz w:val="24"/>
          <w:szCs w:val="24"/>
          <w:lang w:eastAsia="de-DE"/>
          <w14:ligatures w14:val="none"/>
        </w:rPr>
        <w:t xml:space="preserve"> </w:t>
      </w:r>
      <w:r w:rsidRPr="008B2A07">
        <w:rPr>
          <w:rFonts w:eastAsia="Times New Roman" w:cstheme="minorHAnsi"/>
          <w:kern w:val="0"/>
          <w:sz w:val="24"/>
          <w:szCs w:val="24"/>
          <w:vertAlign w:val="superscript"/>
          <w:lang w:eastAsia="de-DE"/>
          <w14:ligatures w14:val="none"/>
        </w:rPr>
        <w:t>3</w:t>
      </w:r>
      <w:r w:rsidRPr="008B2A07">
        <w:rPr>
          <w:rFonts w:eastAsia="Times New Roman" w:cstheme="minorHAnsi"/>
          <w:kern w:val="0"/>
          <w:sz w:val="24"/>
          <w:szCs w:val="24"/>
          <w:lang w:eastAsia="de-DE"/>
          <w14:ligatures w14:val="none"/>
        </w:rPr>
        <w:t xml:space="preserve">Vor der Mitgliederversammlung – nach Fertigstellung des Kassenberichtes durch den Vorstand Finanzen – muss eine Kassenprüfung vorgenommen werden. </w:t>
      </w:r>
      <w:r w:rsidRPr="008B2A07">
        <w:rPr>
          <w:rFonts w:eastAsia="Times New Roman" w:cstheme="minorHAnsi"/>
          <w:kern w:val="0"/>
          <w:sz w:val="24"/>
          <w:szCs w:val="24"/>
          <w:vertAlign w:val="superscript"/>
          <w:lang w:eastAsia="de-DE"/>
          <w14:ligatures w14:val="none"/>
        </w:rPr>
        <w:t>4</w:t>
      </w:r>
      <w:r w:rsidRPr="008B2A07">
        <w:rPr>
          <w:rFonts w:eastAsia="Times New Roman" w:cstheme="minorHAnsi"/>
          <w:kern w:val="0"/>
          <w:sz w:val="24"/>
          <w:szCs w:val="24"/>
          <w:lang w:eastAsia="de-DE"/>
          <w14:ligatures w14:val="none"/>
        </w:rPr>
        <w:t>In der Mitgliederversammlung berichten die Kassenprüfer über ihre durchgeführte Kassenprüfung.</w:t>
      </w:r>
      <w:r w:rsidR="00F97774" w:rsidRPr="008B2A07">
        <w:rPr>
          <w:rFonts w:eastAsia="Times New Roman" w:cstheme="minorHAnsi"/>
          <w:kern w:val="0"/>
          <w:sz w:val="24"/>
          <w:szCs w:val="24"/>
          <w:lang w:eastAsia="de-DE"/>
          <w14:ligatures w14:val="none"/>
        </w:rPr>
        <w:t xml:space="preserve"> </w:t>
      </w:r>
      <w:r w:rsidRPr="008B2A07">
        <w:rPr>
          <w:rFonts w:eastAsia="Times New Roman" w:cstheme="minorHAnsi"/>
          <w:kern w:val="0"/>
          <w:sz w:val="24"/>
          <w:szCs w:val="24"/>
          <w:vertAlign w:val="superscript"/>
          <w:lang w:eastAsia="de-DE"/>
          <w14:ligatures w14:val="none"/>
        </w:rPr>
        <w:t>5</w:t>
      </w:r>
      <w:r w:rsidRPr="008B2A07">
        <w:rPr>
          <w:rFonts w:eastAsia="Times New Roman" w:cstheme="minorHAnsi"/>
          <w:kern w:val="0"/>
          <w:sz w:val="24"/>
          <w:szCs w:val="24"/>
          <w:lang w:eastAsia="de-DE"/>
          <w14:ligatures w14:val="none"/>
        </w:rPr>
        <w:t>Die Kassenprüfer dürfen keinem anderen Gremium angehören.</w:t>
      </w:r>
    </w:p>
    <w:p w14:paraId="4ACBFF34" w14:textId="77777777" w:rsidR="00F97774" w:rsidRPr="008B2A07" w:rsidRDefault="00991F57" w:rsidP="00AC2BC2">
      <w:pPr>
        <w:spacing w:line="276" w:lineRule="auto"/>
        <w:jc w:val="both"/>
        <w:rPr>
          <w:rFonts w:cstheme="minorHAnsi"/>
          <w:b/>
          <w:bCs/>
          <w:sz w:val="24"/>
          <w:szCs w:val="24"/>
          <w:u w:val="single"/>
        </w:rPr>
      </w:pPr>
      <w:r w:rsidRPr="008B2A07">
        <w:rPr>
          <w:rFonts w:cstheme="minorHAnsi"/>
          <w:b/>
          <w:bCs/>
          <w:sz w:val="24"/>
          <w:szCs w:val="24"/>
          <w:u w:val="single"/>
        </w:rPr>
        <w:t>§ 11 Datenschutz</w:t>
      </w:r>
    </w:p>
    <w:p w14:paraId="02DD54AE" w14:textId="391AE6D9" w:rsidR="00AC2BC2" w:rsidRPr="008B2A07" w:rsidRDefault="00991F57" w:rsidP="00AC2BC2">
      <w:pPr>
        <w:spacing w:line="276" w:lineRule="auto"/>
        <w:jc w:val="both"/>
        <w:rPr>
          <w:rFonts w:cstheme="minorHAnsi"/>
          <w:sz w:val="24"/>
          <w:szCs w:val="24"/>
        </w:rPr>
      </w:pPr>
      <w:r w:rsidRPr="008B2A07">
        <w:rPr>
          <w:rFonts w:cstheme="minorHAnsi"/>
          <w:sz w:val="24"/>
          <w:szCs w:val="24"/>
          <w:vertAlign w:val="superscript"/>
        </w:rPr>
        <w:t>1</w:t>
      </w:r>
      <w:r w:rsidRPr="008B2A07">
        <w:rPr>
          <w:rFonts w:cstheme="minorHAnsi"/>
          <w:sz w:val="24"/>
          <w:szCs w:val="24"/>
        </w:rPr>
        <w:t>Der Verein verarbeitet von seinen Mitgliedern folgende Daten: Name, Anschrift, Kontaktdaten [Adresse, Geburtsdatum, E-Mailadresse, Rufnummern], Bankverbindung, vereinsbezogene Daten [Eintritt, Ehrungen, Ämter, Mitgliedschaftsnummer] und bei Minderjährigen Daten der Eltern [Name, Anschrift, Kontaktdaten, Bankverbindung].</w:t>
      </w:r>
      <w:r w:rsidR="00AC2BC2" w:rsidRPr="008B2A07">
        <w:rPr>
          <w:rFonts w:cstheme="minorHAnsi"/>
          <w:sz w:val="24"/>
          <w:szCs w:val="24"/>
        </w:rPr>
        <w:t xml:space="preserve"> </w:t>
      </w:r>
      <w:r w:rsidRPr="008B2A07">
        <w:rPr>
          <w:rFonts w:cstheme="minorHAnsi"/>
          <w:sz w:val="24"/>
          <w:szCs w:val="24"/>
          <w:vertAlign w:val="superscript"/>
        </w:rPr>
        <w:t>2</w:t>
      </w:r>
      <w:r w:rsidRPr="008B2A07">
        <w:rPr>
          <w:rFonts w:cstheme="minorHAnsi"/>
          <w:sz w:val="24"/>
          <w:szCs w:val="24"/>
        </w:rPr>
        <w:t>Diese Daten werden ausschließlich für die</w:t>
      </w:r>
      <w:r w:rsidR="00F97774" w:rsidRPr="008B2A07">
        <w:rPr>
          <w:rFonts w:cstheme="minorHAnsi"/>
          <w:sz w:val="24"/>
          <w:szCs w:val="24"/>
        </w:rPr>
        <w:t xml:space="preserve"> </w:t>
      </w:r>
      <w:r w:rsidRPr="008B2A07">
        <w:rPr>
          <w:rFonts w:cstheme="minorHAnsi"/>
          <w:sz w:val="24"/>
          <w:szCs w:val="24"/>
        </w:rPr>
        <w:t>Mitgliederverwaltung benötigt.</w:t>
      </w:r>
      <w:r w:rsidR="00F97774" w:rsidRPr="008B2A07">
        <w:rPr>
          <w:rFonts w:cstheme="minorHAnsi"/>
          <w:sz w:val="24"/>
          <w:szCs w:val="24"/>
        </w:rPr>
        <w:t xml:space="preserve"> </w:t>
      </w:r>
      <w:r w:rsidRPr="008B2A07">
        <w:rPr>
          <w:rFonts w:cstheme="minorHAnsi"/>
          <w:sz w:val="24"/>
          <w:szCs w:val="24"/>
          <w:vertAlign w:val="superscript"/>
        </w:rPr>
        <w:t>3</w:t>
      </w:r>
      <w:r w:rsidRPr="008B2A07">
        <w:rPr>
          <w:rFonts w:cstheme="minorHAnsi"/>
          <w:sz w:val="24"/>
          <w:szCs w:val="24"/>
        </w:rPr>
        <w:t>Eine Übermittlung an Dritte erfolgt nur, wenn dies erforderlich ist.</w:t>
      </w:r>
      <w:r w:rsidR="00F97774" w:rsidRPr="008B2A07">
        <w:rPr>
          <w:rFonts w:cstheme="minorHAnsi"/>
          <w:sz w:val="24"/>
          <w:szCs w:val="24"/>
        </w:rPr>
        <w:t xml:space="preserve"> </w:t>
      </w:r>
      <w:r w:rsidRPr="008B2A07">
        <w:rPr>
          <w:rFonts w:cstheme="minorHAnsi"/>
          <w:sz w:val="24"/>
          <w:szCs w:val="24"/>
          <w:vertAlign w:val="superscript"/>
        </w:rPr>
        <w:t>4</w:t>
      </w:r>
      <w:r w:rsidRPr="008B2A07">
        <w:rPr>
          <w:rFonts w:cstheme="minorHAnsi"/>
          <w:sz w:val="24"/>
          <w:szCs w:val="24"/>
        </w:rPr>
        <w:t>Näheres ergibt sich aus der Datenschutzordnung, die der Vorstand erlassen kann bzw. der Datenschutzerklärung.</w:t>
      </w:r>
      <w:r w:rsidR="00AC2BC2" w:rsidRPr="008B2A07">
        <w:rPr>
          <w:rFonts w:cstheme="minorHAnsi"/>
          <w:sz w:val="24"/>
          <w:szCs w:val="24"/>
        </w:rPr>
        <w:t xml:space="preserve"> </w:t>
      </w:r>
      <w:r w:rsidRPr="008B2A07">
        <w:rPr>
          <w:rFonts w:cstheme="minorHAnsi"/>
          <w:sz w:val="24"/>
          <w:szCs w:val="24"/>
          <w:vertAlign w:val="superscript"/>
        </w:rPr>
        <w:t>5</w:t>
      </w:r>
      <w:r w:rsidRPr="008B2A07">
        <w:rPr>
          <w:rFonts w:cstheme="minorHAnsi"/>
          <w:sz w:val="24"/>
          <w:szCs w:val="24"/>
        </w:rPr>
        <w:t>Die Mitglieder sind verpflichtet, Änderungen ihrer Anschrift, E-Mailadresse, Rufnummern und Bankverbindung unverzüglich dem Verein mitzuteilen.</w:t>
      </w:r>
    </w:p>
    <w:p w14:paraId="56598866" w14:textId="1F14A2CF" w:rsidR="00991F57" w:rsidRPr="008B2A07" w:rsidRDefault="00991F57" w:rsidP="00AC2BC2">
      <w:pPr>
        <w:spacing w:line="276" w:lineRule="auto"/>
        <w:jc w:val="both"/>
        <w:rPr>
          <w:rFonts w:cstheme="minorHAnsi"/>
          <w:b/>
          <w:bCs/>
          <w:sz w:val="24"/>
          <w:szCs w:val="24"/>
          <w:u w:val="single"/>
        </w:rPr>
      </w:pPr>
      <w:r w:rsidRPr="008B2A07">
        <w:rPr>
          <w:rFonts w:cstheme="minorHAnsi"/>
          <w:b/>
          <w:bCs/>
          <w:sz w:val="24"/>
          <w:szCs w:val="24"/>
          <w:u w:val="single"/>
        </w:rPr>
        <w:t>§ 12 Auflösung des Vereins</w:t>
      </w:r>
    </w:p>
    <w:p w14:paraId="225C9F57" w14:textId="6C421285" w:rsidR="00991F57" w:rsidRPr="008B2A07" w:rsidRDefault="00991F57" w:rsidP="00AC2BC2">
      <w:pPr>
        <w:pStyle w:val="StandardWeb"/>
        <w:spacing w:line="276" w:lineRule="auto"/>
        <w:jc w:val="both"/>
        <w:rPr>
          <w:rFonts w:cstheme="minorHAnsi"/>
        </w:rPr>
      </w:pPr>
      <w:r w:rsidRPr="008B2A07">
        <w:rPr>
          <w:rFonts w:asciiTheme="minorHAnsi" w:hAnsiTheme="minorHAnsi" w:cstheme="minorHAnsi"/>
          <w:vertAlign w:val="superscript"/>
        </w:rPr>
        <w:t>1</w:t>
      </w:r>
      <w:r w:rsidRPr="008B2A07">
        <w:rPr>
          <w:rFonts w:asciiTheme="minorHAnsi" w:hAnsiTheme="minorHAnsi" w:cstheme="minorHAnsi"/>
        </w:rPr>
        <w:t xml:space="preserve">Eine Änderung des Vereinszweckes oder eine Auflösung des Vereins bedürfen der Zustimmung von drei Vierteln Stimmenmehrheit der Vereinsmitglieder. </w:t>
      </w:r>
      <w:r w:rsidRPr="008B2A07">
        <w:rPr>
          <w:rFonts w:cstheme="minorHAnsi"/>
          <w:vertAlign w:val="superscript"/>
        </w:rPr>
        <w:t>2</w:t>
      </w:r>
      <w:r w:rsidRPr="008B2A07">
        <w:rPr>
          <w:rFonts w:cstheme="minorHAnsi"/>
        </w:rPr>
        <w:t>Bei einer Auflösung des Vereins oder bei Wegfall seines bisherigen Zwecks, fällt das Vermögen des Vereins nach Begleichung der Verbindlichkeiten an die Stadt Haan, die es unmittelbar und ausschließlich für gemeinnützige (sportliche) Zwecke zu verwenden hat.</w:t>
      </w:r>
    </w:p>
    <w:p w14:paraId="0115500C" w14:textId="77777777" w:rsidR="00AC2BC2" w:rsidRPr="008B2A07" w:rsidRDefault="00AC2BC2" w:rsidP="00AC2BC2">
      <w:pPr>
        <w:pStyle w:val="StandardWeb"/>
        <w:spacing w:line="276" w:lineRule="auto"/>
        <w:jc w:val="both"/>
        <w:rPr>
          <w:rFonts w:cstheme="minorHAnsi"/>
        </w:rPr>
      </w:pPr>
    </w:p>
    <w:p w14:paraId="0957A89B" w14:textId="7A08B2CA" w:rsidR="00991F57" w:rsidRPr="008B2A07" w:rsidRDefault="00991F57" w:rsidP="00AC2BC2">
      <w:pPr>
        <w:spacing w:line="276" w:lineRule="auto"/>
        <w:jc w:val="both"/>
        <w:rPr>
          <w:rFonts w:eastAsia="Times New Roman" w:cstheme="minorHAnsi"/>
          <w:b/>
          <w:bCs/>
          <w:kern w:val="0"/>
          <w:sz w:val="24"/>
          <w:szCs w:val="24"/>
          <w:u w:val="single"/>
          <w:lang w:eastAsia="de-DE"/>
          <w14:ligatures w14:val="none"/>
        </w:rPr>
      </w:pPr>
      <w:r w:rsidRPr="008B2A07">
        <w:rPr>
          <w:rFonts w:eastAsia="Times New Roman" w:cstheme="minorHAnsi"/>
          <w:b/>
          <w:bCs/>
          <w:kern w:val="0"/>
          <w:sz w:val="24"/>
          <w:szCs w:val="24"/>
          <w:u w:val="single"/>
          <w:lang w:eastAsia="de-DE"/>
          <w14:ligatures w14:val="none"/>
        </w:rPr>
        <w:lastRenderedPageBreak/>
        <w:t xml:space="preserve">§ 13 Versicherung und Haftung </w:t>
      </w:r>
    </w:p>
    <w:p w14:paraId="6465F349" w14:textId="3DCD5DB2" w:rsidR="00991F57" w:rsidRPr="008B2A07" w:rsidRDefault="00991F57" w:rsidP="00AC2BC2">
      <w:pPr>
        <w:spacing w:before="100" w:beforeAutospacing="1" w:after="100" w:afterAutospacing="1" w:line="276" w:lineRule="auto"/>
        <w:jc w:val="both"/>
        <w:rPr>
          <w:rFonts w:cstheme="minorHAnsi"/>
          <w:sz w:val="24"/>
          <w:szCs w:val="24"/>
        </w:rPr>
      </w:pPr>
      <w:r w:rsidRPr="008B2A07">
        <w:rPr>
          <w:rFonts w:eastAsia="Times New Roman" w:cstheme="minorHAnsi"/>
          <w:kern w:val="0"/>
          <w:sz w:val="24"/>
          <w:szCs w:val="24"/>
          <w:vertAlign w:val="superscript"/>
          <w:lang w:eastAsia="de-DE"/>
          <w14:ligatures w14:val="none"/>
        </w:rPr>
        <w:t>1</w:t>
      </w:r>
      <w:r w:rsidRPr="008B2A07">
        <w:rPr>
          <w:rFonts w:eastAsia="Times New Roman" w:cstheme="minorHAnsi"/>
          <w:kern w:val="0"/>
          <w:sz w:val="24"/>
          <w:szCs w:val="24"/>
          <w:lang w:eastAsia="de-DE"/>
          <w14:ligatures w14:val="none"/>
        </w:rPr>
        <w:t xml:space="preserve">Nach den allgemeinen gültigen Versicherungsbedingungen des Tennisverbandes Niederrhein, dessen Mitglied der Verein ist, werden die Mitglieder des Vereins bei der Ausübung ihres Sports über den Verein versichert. </w:t>
      </w:r>
      <w:r w:rsidRPr="008B2A07">
        <w:rPr>
          <w:rFonts w:eastAsia="Times New Roman" w:cstheme="minorHAnsi"/>
          <w:kern w:val="0"/>
          <w:sz w:val="24"/>
          <w:szCs w:val="24"/>
          <w:vertAlign w:val="superscript"/>
          <w:lang w:eastAsia="de-DE"/>
          <w14:ligatures w14:val="none"/>
        </w:rPr>
        <w:t>2</w:t>
      </w:r>
      <w:r w:rsidRPr="008B2A07">
        <w:rPr>
          <w:rFonts w:eastAsia="Times New Roman" w:cstheme="minorHAnsi"/>
          <w:kern w:val="0"/>
          <w:sz w:val="24"/>
          <w:szCs w:val="24"/>
          <w:lang w:eastAsia="de-DE"/>
          <w14:ligatures w14:val="none"/>
        </w:rPr>
        <w:t>Über diese Versicherung hinaus übernimmt der Verein keinerlei Haftung.</w:t>
      </w:r>
      <w:r w:rsidR="00F97774" w:rsidRPr="008B2A07">
        <w:rPr>
          <w:rFonts w:eastAsia="Times New Roman" w:cstheme="minorHAnsi"/>
          <w:kern w:val="0"/>
          <w:sz w:val="24"/>
          <w:szCs w:val="24"/>
          <w:lang w:eastAsia="de-DE"/>
          <w14:ligatures w14:val="none"/>
        </w:rPr>
        <w:t xml:space="preserve"> </w:t>
      </w:r>
      <w:r w:rsidRPr="008B2A07">
        <w:rPr>
          <w:rFonts w:eastAsia="Times New Roman" w:cstheme="minorHAnsi"/>
          <w:kern w:val="0"/>
          <w:sz w:val="24"/>
          <w:szCs w:val="24"/>
          <w:vertAlign w:val="superscript"/>
          <w:lang w:eastAsia="de-DE"/>
          <w14:ligatures w14:val="none"/>
        </w:rPr>
        <w:t>3</w:t>
      </w:r>
      <w:r w:rsidRPr="008B2A07">
        <w:rPr>
          <w:rFonts w:eastAsia="Times New Roman" w:cstheme="minorHAnsi"/>
          <w:kern w:val="0"/>
          <w:sz w:val="24"/>
          <w:szCs w:val="24"/>
          <w:lang w:eastAsia="de-DE"/>
          <w14:ligatures w14:val="none"/>
        </w:rPr>
        <w:t>Auf dem Vereinsgelände tätige Trainer müssen über eine Berufshaftpflichtversicherung verfügen.</w:t>
      </w:r>
    </w:p>
    <w:p w14:paraId="464A2687" w14:textId="3C64B94A" w:rsidR="00991F57" w:rsidRPr="008B2A07" w:rsidRDefault="00991F57" w:rsidP="00AC2BC2">
      <w:pPr>
        <w:spacing w:line="276" w:lineRule="auto"/>
        <w:jc w:val="both"/>
        <w:rPr>
          <w:rFonts w:cstheme="minorHAnsi"/>
          <w:sz w:val="24"/>
          <w:szCs w:val="24"/>
        </w:rPr>
      </w:pPr>
      <w:r w:rsidRPr="008B2A07">
        <w:rPr>
          <w:rFonts w:cstheme="minorHAnsi"/>
          <w:b/>
          <w:bCs/>
          <w:sz w:val="24"/>
          <w:szCs w:val="24"/>
          <w:u w:val="single"/>
        </w:rPr>
        <w:t>§ 14 Schlussbestimmungen</w:t>
      </w:r>
    </w:p>
    <w:p w14:paraId="60817B6D" w14:textId="753D99D3" w:rsidR="00991F57" w:rsidRPr="008B2A07" w:rsidRDefault="00991F57" w:rsidP="00AC2BC2">
      <w:pPr>
        <w:spacing w:line="276" w:lineRule="auto"/>
        <w:jc w:val="both"/>
        <w:rPr>
          <w:rFonts w:cstheme="minorHAnsi"/>
          <w:sz w:val="24"/>
          <w:szCs w:val="24"/>
        </w:rPr>
      </w:pPr>
      <w:r w:rsidRPr="008B2A07">
        <w:rPr>
          <w:rFonts w:cstheme="minorHAnsi"/>
          <w:sz w:val="24"/>
          <w:szCs w:val="24"/>
          <w:vertAlign w:val="superscript"/>
        </w:rPr>
        <w:t>1</w:t>
      </w:r>
      <w:r w:rsidRPr="008B2A07">
        <w:rPr>
          <w:rFonts w:cstheme="minorHAnsi"/>
          <w:sz w:val="24"/>
          <w:szCs w:val="24"/>
        </w:rPr>
        <w:t>Soweit in dieser Satzung keine andere Regelung getroffen ist, gelten die Vorschriften des</w:t>
      </w:r>
      <w:r w:rsidR="009A1451">
        <w:rPr>
          <w:rFonts w:cstheme="minorHAnsi"/>
          <w:sz w:val="24"/>
          <w:szCs w:val="24"/>
        </w:rPr>
        <w:t xml:space="preserve"> </w:t>
      </w:r>
      <w:r w:rsidRPr="008B2A07">
        <w:rPr>
          <w:rFonts w:cstheme="minorHAnsi"/>
          <w:sz w:val="24"/>
          <w:szCs w:val="24"/>
        </w:rPr>
        <w:t>Bürgerlichen Gesetzbuches.</w:t>
      </w:r>
      <w:r w:rsidR="00AC2BC2" w:rsidRPr="008B2A07">
        <w:rPr>
          <w:rFonts w:cstheme="minorHAnsi"/>
          <w:sz w:val="24"/>
          <w:szCs w:val="24"/>
        </w:rPr>
        <w:t xml:space="preserve"> </w:t>
      </w:r>
      <w:r w:rsidRPr="008B2A07">
        <w:rPr>
          <w:rFonts w:cstheme="minorHAnsi"/>
          <w:sz w:val="24"/>
          <w:szCs w:val="24"/>
          <w:vertAlign w:val="superscript"/>
        </w:rPr>
        <w:t>2</w:t>
      </w:r>
      <w:r w:rsidRPr="008B2A07">
        <w:rPr>
          <w:rFonts w:cstheme="minorHAnsi"/>
          <w:sz w:val="24"/>
          <w:szCs w:val="24"/>
        </w:rPr>
        <w:t xml:space="preserve">Sollte eine Bestimmung im Widerspruch zu einem Gesetz oder einer gerichtlichen Entscheidung stehen, so bleibt davon die Gültigkeit der übrigen Satzung unberührt. </w:t>
      </w:r>
      <w:r w:rsidRPr="008B2A07">
        <w:rPr>
          <w:rFonts w:cstheme="minorHAnsi"/>
          <w:sz w:val="24"/>
          <w:szCs w:val="24"/>
          <w:vertAlign w:val="superscript"/>
        </w:rPr>
        <w:t>3</w:t>
      </w:r>
      <w:r w:rsidRPr="008B2A07">
        <w:rPr>
          <w:rFonts w:cstheme="minorHAnsi"/>
          <w:sz w:val="24"/>
          <w:szCs w:val="24"/>
        </w:rPr>
        <w:t>Gerichtsstand ist Mettmann.</w:t>
      </w:r>
    </w:p>
    <w:p w14:paraId="3C4C6D78" w14:textId="77777777" w:rsidR="00991F57" w:rsidRPr="008B2A07" w:rsidRDefault="00991F57" w:rsidP="00AC2BC2">
      <w:pPr>
        <w:spacing w:before="100" w:beforeAutospacing="1" w:after="100" w:afterAutospacing="1" w:line="276" w:lineRule="auto"/>
        <w:jc w:val="both"/>
        <w:rPr>
          <w:rFonts w:eastAsia="Times New Roman" w:cstheme="minorHAnsi"/>
          <w:kern w:val="0"/>
          <w:sz w:val="24"/>
          <w:szCs w:val="24"/>
          <w:lang w:eastAsia="de-DE"/>
          <w14:ligatures w14:val="none"/>
        </w:rPr>
      </w:pPr>
    </w:p>
    <w:sectPr w:rsidR="00991F57" w:rsidRPr="008B2A07">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C65A0" w14:textId="77777777" w:rsidR="00E40202" w:rsidRDefault="00E40202" w:rsidP="009578E7">
      <w:pPr>
        <w:spacing w:after="0" w:line="240" w:lineRule="auto"/>
      </w:pPr>
      <w:r>
        <w:separator/>
      </w:r>
    </w:p>
  </w:endnote>
  <w:endnote w:type="continuationSeparator" w:id="0">
    <w:p w14:paraId="760F1E5A" w14:textId="77777777" w:rsidR="00E40202" w:rsidRDefault="00E40202" w:rsidP="00957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145226"/>
      <w:docPartObj>
        <w:docPartGallery w:val="Page Numbers (Bottom of Page)"/>
        <w:docPartUnique/>
      </w:docPartObj>
    </w:sdtPr>
    <w:sdtContent>
      <w:p w14:paraId="2572952A" w14:textId="5681303D" w:rsidR="009578E7" w:rsidRDefault="009578E7">
        <w:pPr>
          <w:pStyle w:val="Fuzeile"/>
          <w:jc w:val="right"/>
        </w:pPr>
        <w:r>
          <w:fldChar w:fldCharType="begin"/>
        </w:r>
        <w:r>
          <w:instrText>PAGE   \* MERGEFORMAT</w:instrText>
        </w:r>
        <w:r>
          <w:fldChar w:fldCharType="separate"/>
        </w:r>
        <w:r>
          <w:t>2</w:t>
        </w:r>
        <w:r>
          <w:fldChar w:fldCharType="end"/>
        </w:r>
      </w:p>
    </w:sdtContent>
  </w:sdt>
  <w:p w14:paraId="651BB5E8" w14:textId="77777777" w:rsidR="009578E7" w:rsidRDefault="009578E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417EC" w14:textId="77777777" w:rsidR="00E40202" w:rsidRDefault="00E40202" w:rsidP="009578E7">
      <w:pPr>
        <w:spacing w:after="0" w:line="240" w:lineRule="auto"/>
      </w:pPr>
      <w:r>
        <w:separator/>
      </w:r>
    </w:p>
  </w:footnote>
  <w:footnote w:type="continuationSeparator" w:id="0">
    <w:p w14:paraId="47AD9484" w14:textId="77777777" w:rsidR="00E40202" w:rsidRDefault="00E40202" w:rsidP="00957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4479" w14:textId="218D183F" w:rsidR="009578E7" w:rsidRDefault="009578E7" w:rsidP="009578E7">
    <w:pPr>
      <w:pStyle w:val="Kopfzeile"/>
    </w:pPr>
    <w:r>
      <w:t xml:space="preserve">Satzungsentwurf </w:t>
    </w:r>
    <w:r w:rsidR="00815CE9">
      <w:t>01.04.2026</w:t>
    </w:r>
    <w:r>
      <w:t xml:space="preserve"> </w:t>
    </w:r>
  </w:p>
  <w:p w14:paraId="0CD242E2" w14:textId="2C059E01" w:rsidR="009578E7" w:rsidRDefault="009578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10061"/>
    <w:multiLevelType w:val="hybridMultilevel"/>
    <w:tmpl w:val="C3EE1E26"/>
    <w:lvl w:ilvl="0" w:tplc="5992914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F02575"/>
    <w:multiLevelType w:val="hybridMultilevel"/>
    <w:tmpl w:val="53345442"/>
    <w:lvl w:ilvl="0" w:tplc="7E6EC16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89A2F0E"/>
    <w:multiLevelType w:val="hybridMultilevel"/>
    <w:tmpl w:val="FF363DFC"/>
    <w:lvl w:ilvl="0" w:tplc="0BF2BBF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85953AD"/>
    <w:multiLevelType w:val="hybridMultilevel"/>
    <w:tmpl w:val="C1347AF8"/>
    <w:lvl w:ilvl="0" w:tplc="F3AA83C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06F704D"/>
    <w:multiLevelType w:val="multilevel"/>
    <w:tmpl w:val="3374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1A3037"/>
    <w:multiLevelType w:val="hybridMultilevel"/>
    <w:tmpl w:val="6B6ED176"/>
    <w:lvl w:ilvl="0" w:tplc="063EBAE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C9D0DA5"/>
    <w:multiLevelType w:val="hybridMultilevel"/>
    <w:tmpl w:val="94E828E6"/>
    <w:lvl w:ilvl="0" w:tplc="2AA43390">
      <w:start w:val="1"/>
      <w:numFmt w:val="lowerLetter"/>
      <w:lvlText w:val="%1."/>
      <w:lvlJc w:val="left"/>
      <w:pPr>
        <w:ind w:left="885" w:hanging="52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26164181">
    <w:abstractNumId w:val="4"/>
  </w:num>
  <w:num w:numId="2" w16cid:durableId="1190099766">
    <w:abstractNumId w:val="6"/>
  </w:num>
  <w:num w:numId="3" w16cid:durableId="597521512">
    <w:abstractNumId w:val="3"/>
  </w:num>
  <w:num w:numId="4" w16cid:durableId="67700702">
    <w:abstractNumId w:val="2"/>
  </w:num>
  <w:num w:numId="5" w16cid:durableId="1533885815">
    <w:abstractNumId w:val="0"/>
  </w:num>
  <w:num w:numId="6" w16cid:durableId="1848016669">
    <w:abstractNumId w:val="1"/>
  </w:num>
  <w:num w:numId="7" w16cid:durableId="11872100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57"/>
    <w:rsid w:val="0016604E"/>
    <w:rsid w:val="003069CB"/>
    <w:rsid w:val="003603B4"/>
    <w:rsid w:val="0043793E"/>
    <w:rsid w:val="004B5060"/>
    <w:rsid w:val="00531C33"/>
    <w:rsid w:val="006B5B55"/>
    <w:rsid w:val="006E1D95"/>
    <w:rsid w:val="007E6140"/>
    <w:rsid w:val="00815CE9"/>
    <w:rsid w:val="008B2A07"/>
    <w:rsid w:val="009578E7"/>
    <w:rsid w:val="00991F57"/>
    <w:rsid w:val="009A071A"/>
    <w:rsid w:val="009A1451"/>
    <w:rsid w:val="00AC2A44"/>
    <w:rsid w:val="00AC2BC2"/>
    <w:rsid w:val="00AF0A0F"/>
    <w:rsid w:val="00B53483"/>
    <w:rsid w:val="00BB3A81"/>
    <w:rsid w:val="00BD587B"/>
    <w:rsid w:val="00C00916"/>
    <w:rsid w:val="00C71075"/>
    <w:rsid w:val="00D17D48"/>
    <w:rsid w:val="00D34330"/>
    <w:rsid w:val="00E40202"/>
    <w:rsid w:val="00E643EE"/>
    <w:rsid w:val="00E70C8D"/>
    <w:rsid w:val="00F977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DF9A"/>
  <w15:chartTrackingRefBased/>
  <w15:docId w15:val="{1EB1A60D-1247-4118-A485-EF8740AB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91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991F57"/>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styleId="Listenabsatz">
    <w:name w:val="List Paragraph"/>
    <w:basedOn w:val="Standard"/>
    <w:uiPriority w:val="34"/>
    <w:qFormat/>
    <w:rsid w:val="00991F57"/>
    <w:pPr>
      <w:ind w:left="720"/>
      <w:contextualSpacing/>
    </w:pPr>
  </w:style>
  <w:style w:type="paragraph" w:styleId="Kopfzeile">
    <w:name w:val="header"/>
    <w:basedOn w:val="Standard"/>
    <w:link w:val="KopfzeileZchn"/>
    <w:uiPriority w:val="99"/>
    <w:unhideWhenUsed/>
    <w:rsid w:val="009578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578E7"/>
  </w:style>
  <w:style w:type="paragraph" w:styleId="Fuzeile">
    <w:name w:val="footer"/>
    <w:basedOn w:val="Standard"/>
    <w:link w:val="FuzeileZchn"/>
    <w:uiPriority w:val="99"/>
    <w:unhideWhenUsed/>
    <w:rsid w:val="009578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57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2074</Words>
  <Characters>13070</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Schwarze</dc:creator>
  <cp:keywords/>
  <dc:description/>
  <cp:lastModifiedBy>Christoph Schwarze</cp:lastModifiedBy>
  <cp:revision>10</cp:revision>
  <cp:lastPrinted>2024-11-15T09:46:00Z</cp:lastPrinted>
  <dcterms:created xsi:type="dcterms:W3CDTF">2024-11-15T09:21:00Z</dcterms:created>
  <dcterms:modified xsi:type="dcterms:W3CDTF">2026-04-22T15:52:00Z</dcterms:modified>
</cp:coreProperties>
</file>